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AC7D3" w14:textId="6AEDE913" w:rsidR="006D5D5A" w:rsidRDefault="00D12F62" w:rsidP="00D12F62">
      <w:pPr>
        <w:ind w:left="-1134" w:hanging="284"/>
        <w:rPr>
          <w:rFonts w:ascii="Times New Roman" w:hAnsi="Times New Roman" w:cs="Times New Roman"/>
          <w:sz w:val="32"/>
          <w:szCs w:val="32"/>
          <w:lang w:val="en-US" w:bidi="he-IL"/>
        </w:rPr>
      </w:pPr>
      <w:r>
        <w:rPr>
          <w:rFonts w:ascii="Times New Roman" w:hAnsi="Times New Roman" w:cs="Times New Roman"/>
          <w:noProof/>
          <w:sz w:val="32"/>
          <w:szCs w:val="32"/>
          <w:lang w:val="en-US" w:bidi="he-IL"/>
        </w:rPr>
        <w:drawing>
          <wp:inline distT="0" distB="0" distL="0" distR="0" wp14:anchorId="44135D70" wp14:editId="378E72C7">
            <wp:extent cx="7134225" cy="12287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angourou club.JPG"/>
                    <pic:cNvPicPr/>
                  </pic:nvPicPr>
                  <pic:blipFill>
                    <a:blip r:embed="rId5">
                      <a:extLst>
                        <a:ext uri="{28A0092B-C50C-407E-A947-70E740481C1C}">
                          <a14:useLocalDpi xmlns:a14="http://schemas.microsoft.com/office/drawing/2010/main" val="0"/>
                        </a:ext>
                      </a:extLst>
                    </a:blip>
                    <a:stretch>
                      <a:fillRect/>
                    </a:stretch>
                  </pic:blipFill>
                  <pic:spPr>
                    <a:xfrm>
                      <a:off x="0" y="0"/>
                      <a:ext cx="7134225" cy="1228725"/>
                    </a:xfrm>
                    <a:prstGeom prst="rect">
                      <a:avLst/>
                    </a:prstGeom>
                  </pic:spPr>
                </pic:pic>
              </a:graphicData>
            </a:graphic>
          </wp:inline>
        </w:drawing>
      </w:r>
    </w:p>
    <w:p w14:paraId="7CD49888" w14:textId="02EC85C2" w:rsidR="00D12F62" w:rsidRDefault="006D5D5A" w:rsidP="00277A19">
      <w:pPr>
        <w:ind w:left="-1560" w:right="-1339"/>
        <w:jc w:val="center"/>
        <w:rPr>
          <w:rFonts w:ascii="Times New Roman" w:hAnsi="Times New Roman" w:cs="Times New Roman"/>
          <w:sz w:val="32"/>
          <w:szCs w:val="32"/>
          <w:lang w:val="en-US" w:bidi="he-IL"/>
        </w:rPr>
      </w:pPr>
      <w:r>
        <w:rPr>
          <w:rFonts w:ascii="Times New Roman" w:hAnsi="Times New Roman" w:cs="Times New Roman"/>
          <w:sz w:val="32"/>
          <w:szCs w:val="32"/>
          <w:lang w:val="en-US" w:bidi="he-IL"/>
        </w:rPr>
        <w:t>Family prices for 2019 with full board.</w:t>
      </w:r>
      <w:r w:rsidR="00D12F62" w:rsidRPr="00D12F62">
        <w:rPr>
          <w:rFonts w:ascii="Times New Roman" w:hAnsi="Times New Roman" w:cs="Times New Roman"/>
          <w:sz w:val="32"/>
          <w:szCs w:val="32"/>
          <w:lang w:val="en-US" w:bidi="he-IL"/>
        </w:rPr>
        <w:t xml:space="preserve"> </w:t>
      </w:r>
      <w:r w:rsidR="00D12F62">
        <w:rPr>
          <w:rFonts w:ascii="Times New Roman" w:hAnsi="Times New Roman" w:cs="Times New Roman"/>
          <w:sz w:val="32"/>
          <w:szCs w:val="32"/>
          <w:lang w:val="en-US" w:bidi="he-IL"/>
        </w:rPr>
        <w:t xml:space="preserve">Les </w:t>
      </w:r>
      <w:proofErr w:type="spellStart"/>
      <w:r w:rsidR="00D12F62">
        <w:rPr>
          <w:rFonts w:ascii="Times New Roman" w:hAnsi="Times New Roman" w:cs="Times New Roman"/>
          <w:sz w:val="32"/>
          <w:szCs w:val="32"/>
          <w:lang w:val="en-US" w:bidi="he-IL"/>
        </w:rPr>
        <w:t>Lindars</w:t>
      </w:r>
      <w:proofErr w:type="spellEnd"/>
      <w:r w:rsidR="00D12F62">
        <w:rPr>
          <w:rFonts w:ascii="Times New Roman" w:hAnsi="Times New Roman" w:cs="Times New Roman"/>
          <w:sz w:val="32"/>
          <w:szCs w:val="32"/>
          <w:lang w:val="en-US" w:bidi="he-IL"/>
        </w:rPr>
        <w:t xml:space="preserve"> Hotel Club, 3* rating.</w:t>
      </w:r>
    </w:p>
    <w:p w14:paraId="3783E0AC" w14:textId="594EFB3A" w:rsidR="00F031F4" w:rsidRPr="00F031F4" w:rsidRDefault="006D5D5A" w:rsidP="00F031F4">
      <w:pPr>
        <w:ind w:left="-1418" w:right="-1339" w:hanging="142"/>
        <w:jc w:val="center"/>
        <w:rPr>
          <w:rFonts w:ascii="Times New Roman" w:hAnsi="Times New Roman" w:cs="Times New Roman"/>
          <w:sz w:val="32"/>
          <w:szCs w:val="32"/>
          <w:lang w:val="en-US" w:bidi="he-IL"/>
        </w:rPr>
      </w:pPr>
      <w:r>
        <w:rPr>
          <w:rFonts w:ascii="Times New Roman" w:hAnsi="Times New Roman" w:cs="Times New Roman"/>
          <w:sz w:val="32"/>
          <w:szCs w:val="32"/>
          <w:lang w:val="en-US" w:bidi="he-IL"/>
        </w:rPr>
        <w:t>Flaine. 1600m</w:t>
      </w:r>
      <w:r w:rsidR="00D12F62">
        <w:rPr>
          <w:rFonts w:ascii="Times New Roman" w:hAnsi="Times New Roman" w:cs="Times New Roman"/>
          <w:sz w:val="32"/>
          <w:szCs w:val="32"/>
          <w:lang w:val="en-US" w:bidi="he-IL"/>
        </w:rPr>
        <w:t>,</w:t>
      </w:r>
      <w:r>
        <w:rPr>
          <w:rFonts w:ascii="Times New Roman" w:hAnsi="Times New Roman" w:cs="Times New Roman"/>
          <w:sz w:val="32"/>
          <w:szCs w:val="32"/>
          <w:lang w:val="en-US" w:bidi="he-IL"/>
        </w:rPr>
        <w:t xml:space="preserve"> Haute-Savoie near Geneva</w:t>
      </w:r>
      <w:r w:rsidR="00D12F62">
        <w:rPr>
          <w:rFonts w:ascii="Times New Roman" w:hAnsi="Times New Roman" w:cs="Times New Roman"/>
          <w:sz w:val="32"/>
          <w:szCs w:val="32"/>
          <w:lang w:val="en-US" w:bidi="he-IL"/>
        </w:rPr>
        <w:t>, Chamonix, Annecy</w:t>
      </w:r>
      <w:r w:rsidR="00277A19">
        <w:rPr>
          <w:rFonts w:ascii="Times New Roman" w:hAnsi="Times New Roman" w:cs="Times New Roman"/>
          <w:sz w:val="32"/>
          <w:szCs w:val="32"/>
          <w:lang w:val="en-US" w:bidi="he-IL"/>
        </w:rPr>
        <w:t>…</w:t>
      </w:r>
    </w:p>
    <w:p w14:paraId="741A6256" w14:textId="333B834A" w:rsidR="00D12F62" w:rsidRDefault="00D9539D" w:rsidP="00D12F62">
      <w:pPr>
        <w:rPr>
          <w:rFonts w:ascii="Times New Roman" w:hAnsi="Times New Roman" w:cs="Times New Roman"/>
          <w:sz w:val="32"/>
          <w:szCs w:val="32"/>
          <w:lang w:val="en-US" w:bidi="he-IL"/>
        </w:rPr>
      </w:pPr>
      <w:r w:rsidRPr="006D5D5A">
        <w:rPr>
          <w:i/>
          <w:sz w:val="28"/>
          <w:szCs w:val="28"/>
          <w:u w:val="single"/>
        </w:rPr>
        <w:t xml:space="preserve">The Top 3: </w:t>
      </w:r>
      <w:r>
        <w:rPr>
          <w:i/>
          <w:sz w:val="28"/>
          <w:szCs w:val="28"/>
          <w:u w:val="single"/>
        </w:rPr>
        <w:t>entertainment</w:t>
      </w:r>
      <w:r w:rsidRPr="006D5D5A">
        <w:rPr>
          <w:i/>
          <w:sz w:val="28"/>
          <w:szCs w:val="28"/>
          <w:u w:val="single"/>
        </w:rPr>
        <w:t xml:space="preserve">- free activities- gourmet </w:t>
      </w:r>
      <w:r w:rsidR="00657691">
        <w:rPr>
          <w:i/>
          <w:sz w:val="28"/>
          <w:szCs w:val="28"/>
          <w:u w:val="single"/>
        </w:rPr>
        <w:t>dining</w:t>
      </w:r>
      <w:r w:rsidR="00D12F62">
        <w:rPr>
          <w:i/>
          <w:sz w:val="28"/>
          <w:szCs w:val="28"/>
          <w:u w:val="single"/>
        </w:rPr>
        <w:t xml:space="preserve">       </w:t>
      </w:r>
      <w:r w:rsidR="00D12F62">
        <w:rPr>
          <w:rFonts w:ascii="Times New Roman" w:hAnsi="Times New Roman" w:cs="Times New Roman"/>
          <w:sz w:val="32"/>
          <w:szCs w:val="32"/>
          <w:lang w:val="en-US" w:bidi="he-IL"/>
        </w:rPr>
        <w:t>29</w:t>
      </w:r>
      <w:r w:rsidR="00D12F62" w:rsidRPr="006D5D5A">
        <w:rPr>
          <w:rFonts w:ascii="Times New Roman" w:hAnsi="Times New Roman" w:cs="Times New Roman"/>
          <w:sz w:val="32"/>
          <w:szCs w:val="32"/>
          <w:vertAlign w:val="superscript"/>
          <w:lang w:val="en-US" w:bidi="he-IL"/>
        </w:rPr>
        <w:t>th</w:t>
      </w:r>
      <w:r w:rsidR="00D12F62">
        <w:rPr>
          <w:rFonts w:ascii="Times New Roman" w:hAnsi="Times New Roman" w:cs="Times New Roman"/>
          <w:sz w:val="32"/>
          <w:szCs w:val="32"/>
          <w:lang w:val="en-US" w:bidi="he-IL"/>
        </w:rPr>
        <w:t xml:space="preserve"> </w:t>
      </w:r>
    </w:p>
    <w:tbl>
      <w:tblPr>
        <w:tblpPr w:leftFromText="142" w:rightFromText="142" w:vertAnchor="text" w:horzAnchor="page" w:tblpX="273" w:tblpY="761"/>
        <w:tblW w:w="11410" w:type="dxa"/>
        <w:tblLayout w:type="fixed"/>
        <w:tblCellMar>
          <w:left w:w="70" w:type="dxa"/>
          <w:right w:w="70" w:type="dxa"/>
        </w:tblCellMar>
        <w:tblLook w:val="0420" w:firstRow="1" w:lastRow="0" w:firstColumn="0" w:lastColumn="0" w:noHBand="0" w:noVBand="1"/>
      </w:tblPr>
      <w:tblGrid>
        <w:gridCol w:w="2172"/>
        <w:gridCol w:w="1584"/>
        <w:gridCol w:w="1276"/>
        <w:gridCol w:w="1275"/>
        <w:gridCol w:w="1276"/>
        <w:gridCol w:w="1296"/>
        <w:gridCol w:w="1256"/>
        <w:gridCol w:w="1275"/>
      </w:tblGrid>
      <w:tr w:rsidR="00757598" w:rsidRPr="006F0468" w14:paraId="2892599E" w14:textId="77777777" w:rsidTr="00757598">
        <w:trPr>
          <w:trHeight w:val="416"/>
        </w:trPr>
        <w:tc>
          <w:tcPr>
            <w:tcW w:w="2172" w:type="dxa"/>
            <w:vMerge w:val="restart"/>
            <w:tcBorders>
              <w:top w:val="single" w:sz="8" w:space="0" w:color="000000"/>
              <w:left w:val="single" w:sz="8" w:space="0" w:color="000000"/>
              <w:bottom w:val="single" w:sz="8" w:space="0" w:color="000000"/>
              <w:right w:val="single" w:sz="8" w:space="0" w:color="000000"/>
            </w:tcBorders>
            <w:shd w:val="clear" w:color="000000" w:fill="C6D9F1"/>
            <w:vAlign w:val="center"/>
            <w:hideMark/>
          </w:tcPr>
          <w:p w14:paraId="4CFAECBF" w14:textId="77777777" w:rsidR="00757598" w:rsidRPr="003019CE" w:rsidRDefault="00757598" w:rsidP="00955542">
            <w:pPr>
              <w:rPr>
                <w:b/>
                <w:bCs/>
                <w:color w:val="000000"/>
                <w:sz w:val="28"/>
                <w:szCs w:val="28"/>
                <w:lang w:bidi="he-IL"/>
              </w:rPr>
            </w:pPr>
            <w:r>
              <w:rPr>
                <w:b/>
                <w:bCs/>
                <w:color w:val="000000"/>
                <w:sz w:val="28"/>
                <w:szCs w:val="28"/>
                <w:lang w:bidi="he-IL"/>
              </w:rPr>
              <w:t>Price Per Person</w:t>
            </w:r>
          </w:p>
        </w:tc>
        <w:tc>
          <w:tcPr>
            <w:tcW w:w="1584" w:type="dxa"/>
            <w:vMerge w:val="restart"/>
            <w:tcBorders>
              <w:top w:val="single" w:sz="8" w:space="0" w:color="000000"/>
              <w:left w:val="single" w:sz="8" w:space="0" w:color="000000"/>
              <w:bottom w:val="single" w:sz="8" w:space="0" w:color="000000"/>
              <w:right w:val="single" w:sz="8" w:space="0" w:color="000000"/>
            </w:tcBorders>
            <w:shd w:val="clear" w:color="000000" w:fill="C6D9F1"/>
            <w:vAlign w:val="center"/>
            <w:hideMark/>
          </w:tcPr>
          <w:p w14:paraId="51592C9C" w14:textId="77777777" w:rsidR="00757598" w:rsidRPr="003019CE" w:rsidRDefault="00757598" w:rsidP="00955542">
            <w:pPr>
              <w:jc w:val="center"/>
              <w:rPr>
                <w:b/>
                <w:bCs/>
                <w:color w:val="000000"/>
                <w:sz w:val="28"/>
                <w:szCs w:val="28"/>
                <w:lang w:bidi="he-IL"/>
              </w:rPr>
            </w:pPr>
            <w:r w:rsidRPr="003019CE">
              <w:rPr>
                <w:b/>
                <w:bCs/>
                <w:color w:val="000000"/>
                <w:sz w:val="32"/>
                <w:szCs w:val="32"/>
                <w:lang w:bidi="he-IL"/>
              </w:rPr>
              <w:t>AGE</w:t>
            </w:r>
          </w:p>
        </w:tc>
        <w:tc>
          <w:tcPr>
            <w:tcW w:w="7654" w:type="dxa"/>
            <w:gridSpan w:val="6"/>
            <w:tcBorders>
              <w:top w:val="single" w:sz="8" w:space="0" w:color="000000"/>
              <w:left w:val="nil"/>
              <w:bottom w:val="single" w:sz="8" w:space="0" w:color="000000"/>
              <w:right w:val="single" w:sz="8" w:space="0" w:color="000000"/>
            </w:tcBorders>
            <w:shd w:val="clear" w:color="auto" w:fill="C6D9F1"/>
          </w:tcPr>
          <w:p w14:paraId="6511329D" w14:textId="77777777" w:rsidR="00757598" w:rsidRDefault="00757598" w:rsidP="00955542">
            <w:pPr>
              <w:ind w:left="-1181" w:right="-410"/>
              <w:jc w:val="center"/>
              <w:rPr>
                <w:b/>
                <w:bCs/>
                <w:color w:val="000000"/>
                <w:sz w:val="32"/>
                <w:szCs w:val="32"/>
                <w:lang w:bidi="he-IL"/>
              </w:rPr>
            </w:pPr>
            <w:r w:rsidRPr="006F0468">
              <w:rPr>
                <w:b/>
                <w:bCs/>
                <w:color w:val="000000"/>
                <w:sz w:val="32"/>
                <w:szCs w:val="32"/>
                <w:lang w:val="en-US" w:bidi="he-IL"/>
              </w:rPr>
              <w:t xml:space="preserve">           </w:t>
            </w:r>
            <w:r>
              <w:rPr>
                <w:b/>
                <w:bCs/>
                <w:color w:val="000000"/>
                <w:sz w:val="32"/>
                <w:szCs w:val="32"/>
                <w:lang w:bidi="he-IL"/>
              </w:rPr>
              <w:t xml:space="preserve"> Summer Dates </w:t>
            </w:r>
            <w:r w:rsidRPr="006066BC">
              <w:rPr>
                <w:b/>
                <w:bCs/>
                <w:color w:val="000000"/>
                <w:sz w:val="32"/>
                <w:szCs w:val="32"/>
                <w:lang w:bidi="he-IL"/>
              </w:rPr>
              <w:t>2019</w:t>
            </w:r>
            <w:r>
              <w:rPr>
                <w:b/>
                <w:bCs/>
                <w:color w:val="000000"/>
                <w:sz w:val="32"/>
                <w:szCs w:val="32"/>
                <w:lang w:bidi="he-IL"/>
              </w:rPr>
              <w:t xml:space="preserve">  </w:t>
            </w:r>
          </w:p>
          <w:p w14:paraId="5FCF97FC" w14:textId="77777777" w:rsidR="00757598" w:rsidRDefault="00757598" w:rsidP="00955542">
            <w:pPr>
              <w:ind w:left="-1181"/>
              <w:jc w:val="center"/>
              <w:rPr>
                <w:b/>
                <w:bCs/>
                <w:color w:val="000000"/>
                <w:sz w:val="20"/>
                <w:szCs w:val="20"/>
                <w:lang w:bidi="he-IL"/>
              </w:rPr>
            </w:pPr>
            <w:r>
              <w:rPr>
                <w:b/>
                <w:bCs/>
                <w:color w:val="000000"/>
                <w:sz w:val="32"/>
                <w:szCs w:val="32"/>
                <w:lang w:bidi="he-IL"/>
              </w:rPr>
              <w:t xml:space="preserve"> </w:t>
            </w:r>
            <w:r w:rsidRPr="006D5D5A">
              <w:rPr>
                <w:b/>
                <w:bCs/>
                <w:color w:val="000000"/>
                <w:sz w:val="20"/>
                <w:szCs w:val="20"/>
                <w:lang w:bidi="he-IL"/>
              </w:rPr>
              <w:t>possibility</w:t>
            </w:r>
            <w:r>
              <w:rPr>
                <w:b/>
                <w:bCs/>
                <w:color w:val="000000"/>
                <w:sz w:val="32"/>
                <w:szCs w:val="32"/>
                <w:lang w:bidi="he-IL"/>
              </w:rPr>
              <w:t xml:space="preserve"> </w:t>
            </w:r>
            <w:r>
              <w:rPr>
                <w:b/>
                <w:bCs/>
                <w:color w:val="000000"/>
                <w:sz w:val="20"/>
                <w:szCs w:val="20"/>
                <w:lang w:bidi="he-IL"/>
              </w:rPr>
              <w:t>of staying Monday/ Monday for Israelis</w:t>
            </w:r>
            <w:r>
              <w:rPr>
                <w:b/>
                <w:bCs/>
                <w:color w:val="000000"/>
                <w:sz w:val="32"/>
                <w:szCs w:val="32"/>
                <w:lang w:bidi="he-IL"/>
              </w:rPr>
              <w:t xml:space="preserve"> </w:t>
            </w:r>
          </w:p>
          <w:p w14:paraId="3A068E6A" w14:textId="77777777" w:rsidR="00757598" w:rsidRPr="006F0468" w:rsidRDefault="00757598" w:rsidP="00955542">
            <w:pPr>
              <w:ind w:left="-1181"/>
              <w:jc w:val="center"/>
              <w:rPr>
                <w:b/>
                <w:bCs/>
                <w:color w:val="000000"/>
                <w:sz w:val="32"/>
                <w:szCs w:val="32"/>
                <w:lang w:val="en-US" w:bidi="he-IL"/>
              </w:rPr>
            </w:pPr>
            <w:r>
              <w:rPr>
                <w:b/>
                <w:bCs/>
                <w:color w:val="000000"/>
                <w:sz w:val="20"/>
                <w:szCs w:val="20"/>
                <w:lang w:bidi="he-IL"/>
              </w:rPr>
              <w:t>Weekly stays or for 10/11 days (price proportional to the period)</w:t>
            </w:r>
          </w:p>
        </w:tc>
      </w:tr>
      <w:tr w:rsidR="00757598" w:rsidRPr="008D3894" w14:paraId="7C66E350" w14:textId="77777777" w:rsidTr="00757598">
        <w:trPr>
          <w:trHeight w:val="397"/>
        </w:trPr>
        <w:tc>
          <w:tcPr>
            <w:tcW w:w="2172" w:type="dxa"/>
            <w:vMerge/>
            <w:tcBorders>
              <w:top w:val="single" w:sz="8" w:space="0" w:color="000000"/>
              <w:left w:val="single" w:sz="8" w:space="0" w:color="000000"/>
              <w:bottom w:val="single" w:sz="8" w:space="0" w:color="000000"/>
              <w:right w:val="single" w:sz="8" w:space="0" w:color="000000"/>
            </w:tcBorders>
            <w:vAlign w:val="center"/>
            <w:hideMark/>
          </w:tcPr>
          <w:p w14:paraId="6188E752" w14:textId="77777777" w:rsidR="00757598" w:rsidRPr="006F0468" w:rsidRDefault="00757598" w:rsidP="00955542">
            <w:pPr>
              <w:rPr>
                <w:b/>
                <w:bCs/>
                <w:color w:val="000000"/>
                <w:sz w:val="28"/>
                <w:szCs w:val="28"/>
                <w:lang w:val="en-US" w:bidi="he-IL"/>
              </w:rPr>
            </w:pPr>
          </w:p>
        </w:tc>
        <w:tc>
          <w:tcPr>
            <w:tcW w:w="1584" w:type="dxa"/>
            <w:vMerge/>
            <w:tcBorders>
              <w:top w:val="single" w:sz="8" w:space="0" w:color="000000"/>
              <w:left w:val="single" w:sz="8" w:space="0" w:color="000000"/>
              <w:bottom w:val="single" w:sz="8" w:space="0" w:color="000000"/>
              <w:right w:val="single" w:sz="8" w:space="0" w:color="000000"/>
            </w:tcBorders>
            <w:vAlign w:val="center"/>
            <w:hideMark/>
          </w:tcPr>
          <w:p w14:paraId="5C1F31FE" w14:textId="77777777" w:rsidR="00757598" w:rsidRPr="006F0468" w:rsidRDefault="00757598" w:rsidP="00955542">
            <w:pPr>
              <w:rPr>
                <w:b/>
                <w:bCs/>
                <w:color w:val="000000"/>
                <w:sz w:val="28"/>
                <w:szCs w:val="28"/>
                <w:lang w:val="en-US" w:bidi="he-IL"/>
              </w:rPr>
            </w:pPr>
          </w:p>
        </w:tc>
        <w:tc>
          <w:tcPr>
            <w:tcW w:w="1276" w:type="dxa"/>
            <w:tcBorders>
              <w:top w:val="nil"/>
              <w:left w:val="nil"/>
              <w:bottom w:val="single" w:sz="8" w:space="0" w:color="000000"/>
              <w:right w:val="single" w:sz="8" w:space="0" w:color="000000"/>
            </w:tcBorders>
            <w:shd w:val="clear" w:color="auto" w:fill="C6D9F1"/>
            <w:vAlign w:val="center"/>
          </w:tcPr>
          <w:p w14:paraId="33CDCB1F" w14:textId="77777777" w:rsidR="00757598" w:rsidRPr="003019CE" w:rsidRDefault="00757598" w:rsidP="00955542">
            <w:pPr>
              <w:jc w:val="center"/>
              <w:rPr>
                <w:rFonts w:asciiTheme="majorBidi" w:eastAsia="BatangChe" w:hAnsiTheme="majorBidi" w:cstheme="majorBidi"/>
                <w:b/>
                <w:bCs/>
                <w:color w:val="000000"/>
                <w:sz w:val="28"/>
                <w:szCs w:val="28"/>
                <w:lang w:bidi="he-IL"/>
              </w:rPr>
            </w:pPr>
            <w:r>
              <w:rPr>
                <w:rFonts w:asciiTheme="majorBidi" w:eastAsia="BatangChe" w:hAnsiTheme="majorBidi" w:cstheme="majorBidi"/>
                <w:b/>
                <w:bCs/>
                <w:color w:val="000000"/>
                <w:sz w:val="28"/>
                <w:szCs w:val="28"/>
                <w:lang w:bidi="he-IL"/>
              </w:rPr>
              <w:t>21-28/7</w:t>
            </w:r>
          </w:p>
        </w:tc>
        <w:tc>
          <w:tcPr>
            <w:tcW w:w="1275" w:type="dxa"/>
            <w:tcBorders>
              <w:top w:val="nil"/>
              <w:left w:val="nil"/>
              <w:bottom w:val="single" w:sz="8" w:space="0" w:color="000000"/>
              <w:right w:val="single" w:sz="8" w:space="0" w:color="000000"/>
            </w:tcBorders>
            <w:shd w:val="clear" w:color="auto" w:fill="C6D9F1"/>
            <w:vAlign w:val="center"/>
          </w:tcPr>
          <w:p w14:paraId="78F622AD" w14:textId="77777777" w:rsidR="00757598" w:rsidRPr="003019CE" w:rsidRDefault="00757598" w:rsidP="00955542">
            <w:pPr>
              <w:jc w:val="center"/>
              <w:rPr>
                <w:rFonts w:asciiTheme="majorBidi" w:eastAsia="BatangChe" w:hAnsiTheme="majorBidi" w:cstheme="majorBidi"/>
                <w:b/>
                <w:bCs/>
                <w:color w:val="000000"/>
                <w:sz w:val="28"/>
                <w:szCs w:val="28"/>
                <w:lang w:bidi="he-IL"/>
              </w:rPr>
            </w:pPr>
            <w:r>
              <w:rPr>
                <w:rFonts w:asciiTheme="majorBidi" w:eastAsia="BatangChe" w:hAnsiTheme="majorBidi" w:cstheme="majorBidi"/>
                <w:b/>
                <w:bCs/>
                <w:color w:val="000000"/>
                <w:sz w:val="28"/>
                <w:szCs w:val="28"/>
                <w:lang w:bidi="he-IL"/>
              </w:rPr>
              <w:t>28/7-4/8</w:t>
            </w:r>
          </w:p>
        </w:tc>
        <w:tc>
          <w:tcPr>
            <w:tcW w:w="1276" w:type="dxa"/>
            <w:tcBorders>
              <w:top w:val="nil"/>
              <w:left w:val="nil"/>
              <w:bottom w:val="single" w:sz="8" w:space="0" w:color="000000"/>
              <w:right w:val="single" w:sz="8" w:space="0" w:color="000000"/>
            </w:tcBorders>
            <w:shd w:val="clear" w:color="auto" w:fill="C6D9F1"/>
            <w:vAlign w:val="center"/>
          </w:tcPr>
          <w:p w14:paraId="159D2C74" w14:textId="77777777" w:rsidR="00757598" w:rsidRPr="003019CE" w:rsidRDefault="00757598" w:rsidP="00955542">
            <w:pPr>
              <w:jc w:val="center"/>
              <w:rPr>
                <w:rFonts w:asciiTheme="majorBidi" w:eastAsia="BatangChe" w:hAnsiTheme="majorBidi" w:cstheme="majorBidi"/>
                <w:b/>
                <w:bCs/>
                <w:color w:val="000000"/>
                <w:sz w:val="28"/>
                <w:szCs w:val="28"/>
                <w:lang w:bidi="he-IL"/>
              </w:rPr>
            </w:pPr>
            <w:r>
              <w:rPr>
                <w:rFonts w:asciiTheme="majorBidi" w:eastAsia="BatangChe" w:hAnsiTheme="majorBidi" w:cstheme="majorBidi"/>
                <w:b/>
                <w:bCs/>
                <w:color w:val="000000"/>
                <w:sz w:val="28"/>
                <w:szCs w:val="28"/>
                <w:lang w:bidi="he-IL"/>
              </w:rPr>
              <w:t>4-11/8</w:t>
            </w:r>
          </w:p>
        </w:tc>
        <w:tc>
          <w:tcPr>
            <w:tcW w:w="1296" w:type="dxa"/>
            <w:tcBorders>
              <w:top w:val="nil"/>
              <w:left w:val="nil"/>
              <w:bottom w:val="single" w:sz="4" w:space="0" w:color="auto"/>
              <w:right w:val="single" w:sz="4" w:space="0" w:color="auto"/>
            </w:tcBorders>
            <w:shd w:val="clear" w:color="auto" w:fill="C6D9F1"/>
            <w:vAlign w:val="center"/>
          </w:tcPr>
          <w:p w14:paraId="49BF1D4E" w14:textId="77777777" w:rsidR="00757598" w:rsidRDefault="00757598" w:rsidP="00955542">
            <w:pPr>
              <w:rPr>
                <w:rFonts w:asciiTheme="majorBidi" w:eastAsia="BatangChe" w:hAnsiTheme="majorBidi" w:cstheme="majorBidi"/>
                <w:b/>
                <w:bCs/>
                <w:color w:val="000000"/>
                <w:sz w:val="28"/>
                <w:szCs w:val="28"/>
                <w:lang w:bidi="he-IL"/>
              </w:rPr>
            </w:pPr>
            <w:r>
              <w:rPr>
                <w:rFonts w:asciiTheme="majorBidi" w:eastAsia="BatangChe" w:hAnsiTheme="majorBidi" w:cstheme="majorBidi"/>
                <w:b/>
                <w:bCs/>
                <w:color w:val="000000"/>
                <w:sz w:val="28"/>
                <w:szCs w:val="28"/>
                <w:lang w:bidi="he-IL"/>
              </w:rPr>
              <w:t>11-18/8</w:t>
            </w:r>
          </w:p>
        </w:tc>
        <w:tc>
          <w:tcPr>
            <w:tcW w:w="1256" w:type="dxa"/>
            <w:tcBorders>
              <w:top w:val="nil"/>
              <w:left w:val="single" w:sz="4" w:space="0" w:color="auto"/>
              <w:bottom w:val="single" w:sz="8" w:space="0" w:color="000000"/>
              <w:right w:val="single" w:sz="4" w:space="0" w:color="auto"/>
            </w:tcBorders>
            <w:shd w:val="clear" w:color="auto" w:fill="C6D9F1"/>
            <w:vAlign w:val="center"/>
          </w:tcPr>
          <w:p w14:paraId="43D417E5" w14:textId="77777777" w:rsidR="00757598" w:rsidRDefault="00757598" w:rsidP="00955542">
            <w:pPr>
              <w:jc w:val="center"/>
              <w:rPr>
                <w:rFonts w:asciiTheme="majorBidi" w:eastAsia="BatangChe" w:hAnsiTheme="majorBidi" w:cstheme="majorBidi"/>
                <w:b/>
                <w:bCs/>
                <w:color w:val="000000"/>
                <w:sz w:val="28"/>
                <w:szCs w:val="28"/>
                <w:lang w:bidi="he-IL"/>
              </w:rPr>
            </w:pPr>
            <w:r>
              <w:rPr>
                <w:rFonts w:asciiTheme="majorBidi" w:eastAsia="BatangChe" w:hAnsiTheme="majorBidi" w:cstheme="majorBidi"/>
                <w:b/>
                <w:bCs/>
                <w:color w:val="000000"/>
                <w:sz w:val="28"/>
                <w:szCs w:val="28"/>
                <w:lang w:bidi="he-IL"/>
              </w:rPr>
              <w:t>18-25/8</w:t>
            </w:r>
          </w:p>
        </w:tc>
        <w:tc>
          <w:tcPr>
            <w:tcW w:w="1275" w:type="dxa"/>
            <w:tcBorders>
              <w:top w:val="nil"/>
              <w:left w:val="single" w:sz="4" w:space="0" w:color="auto"/>
              <w:bottom w:val="single" w:sz="8" w:space="0" w:color="000000"/>
              <w:right w:val="single" w:sz="4" w:space="0" w:color="auto"/>
            </w:tcBorders>
            <w:shd w:val="clear" w:color="auto" w:fill="C6D9F1"/>
            <w:vAlign w:val="center"/>
          </w:tcPr>
          <w:p w14:paraId="3AA58EDF" w14:textId="77777777" w:rsidR="00757598" w:rsidRPr="008D3894" w:rsidRDefault="00757598" w:rsidP="00955542">
            <w:pPr>
              <w:jc w:val="center"/>
              <w:rPr>
                <w:rFonts w:eastAsia="BatangChe"/>
                <w:b/>
                <w:bCs/>
                <w:sz w:val="28"/>
                <w:szCs w:val="28"/>
              </w:rPr>
            </w:pPr>
            <w:r>
              <w:rPr>
                <w:rFonts w:asciiTheme="majorBidi" w:eastAsia="BatangChe" w:hAnsiTheme="majorBidi" w:cstheme="majorBidi"/>
                <w:b/>
                <w:bCs/>
                <w:color w:val="000000"/>
                <w:sz w:val="28"/>
                <w:szCs w:val="28"/>
                <w:lang w:bidi="he-IL"/>
              </w:rPr>
              <w:t>25/8-1/9</w:t>
            </w:r>
          </w:p>
        </w:tc>
      </w:tr>
      <w:tr w:rsidR="00757598" w:rsidRPr="00C404F7" w14:paraId="323B8FC4" w14:textId="77777777" w:rsidTr="00757598">
        <w:trPr>
          <w:trHeight w:val="217"/>
        </w:trPr>
        <w:tc>
          <w:tcPr>
            <w:tcW w:w="2172" w:type="dxa"/>
            <w:tcBorders>
              <w:top w:val="nil"/>
              <w:left w:val="single" w:sz="8" w:space="0" w:color="000000"/>
              <w:bottom w:val="single" w:sz="8" w:space="0" w:color="000000"/>
              <w:right w:val="single" w:sz="8" w:space="0" w:color="000000"/>
            </w:tcBorders>
            <w:shd w:val="clear" w:color="auto" w:fill="auto"/>
            <w:vAlign w:val="center"/>
            <w:hideMark/>
          </w:tcPr>
          <w:p w14:paraId="122B8042" w14:textId="77777777" w:rsidR="00757598" w:rsidRPr="00580C06" w:rsidRDefault="00757598" w:rsidP="00955542">
            <w:pPr>
              <w:jc w:val="center"/>
              <w:rPr>
                <w:rFonts w:asciiTheme="majorBidi" w:eastAsia="BatangChe" w:hAnsiTheme="majorBidi" w:cstheme="majorBidi"/>
                <w:i/>
                <w:iCs/>
                <w:color w:val="000000"/>
                <w:sz w:val="28"/>
                <w:szCs w:val="28"/>
                <w:lang w:bidi="he-IL"/>
              </w:rPr>
            </w:pPr>
            <w:r w:rsidRPr="00D12F62">
              <w:rPr>
                <w:rFonts w:asciiTheme="majorBidi" w:eastAsia="BatangChe" w:hAnsiTheme="majorBidi" w:cstheme="majorBidi"/>
                <w:i/>
                <w:iCs/>
                <w:color w:val="FF0000"/>
                <w:lang w:bidi="he-IL"/>
              </w:rPr>
              <w:t>Northern bedroom</w:t>
            </w:r>
          </w:p>
        </w:tc>
        <w:tc>
          <w:tcPr>
            <w:tcW w:w="1584" w:type="dxa"/>
            <w:tcBorders>
              <w:top w:val="nil"/>
              <w:left w:val="single" w:sz="8" w:space="0" w:color="000000"/>
              <w:bottom w:val="single" w:sz="8" w:space="0" w:color="000000"/>
              <w:right w:val="single" w:sz="8" w:space="0" w:color="000000"/>
            </w:tcBorders>
            <w:hideMark/>
          </w:tcPr>
          <w:p w14:paraId="29E411C2" w14:textId="77777777" w:rsidR="00757598" w:rsidRPr="00580C06" w:rsidRDefault="00757598" w:rsidP="00955542">
            <w:pPr>
              <w:jc w:val="center"/>
              <w:rPr>
                <w:rFonts w:asciiTheme="majorBidi" w:eastAsia="BatangChe" w:hAnsiTheme="majorBidi" w:cstheme="majorBidi"/>
                <w:i/>
                <w:iCs/>
                <w:color w:val="000000"/>
                <w:sz w:val="28"/>
                <w:szCs w:val="28"/>
                <w:lang w:bidi="he-IL"/>
              </w:rPr>
            </w:pPr>
            <w:r>
              <w:rPr>
                <w:rFonts w:asciiTheme="majorBidi" w:eastAsia="BatangChe" w:hAnsiTheme="majorBidi" w:cstheme="majorBidi"/>
                <w:i/>
                <w:iCs/>
                <w:color w:val="000000"/>
                <w:sz w:val="28"/>
                <w:szCs w:val="28"/>
                <w:lang w:bidi="he-IL"/>
              </w:rPr>
              <w:t>Adult</w:t>
            </w:r>
          </w:p>
        </w:tc>
        <w:tc>
          <w:tcPr>
            <w:tcW w:w="1276" w:type="dxa"/>
            <w:tcBorders>
              <w:top w:val="nil"/>
              <w:left w:val="single" w:sz="8" w:space="0" w:color="000000"/>
              <w:bottom w:val="single" w:sz="8" w:space="0" w:color="000000"/>
              <w:right w:val="single" w:sz="8" w:space="0" w:color="000000"/>
            </w:tcBorders>
            <w:vAlign w:val="center"/>
          </w:tcPr>
          <w:p w14:paraId="2D8A18A5" w14:textId="77777777" w:rsidR="00757598" w:rsidRPr="00C404F7" w:rsidRDefault="00757598" w:rsidP="00955542">
            <w:pPr>
              <w:jc w:val="center"/>
              <w:rPr>
                <w:rFonts w:asciiTheme="majorBidi" w:eastAsia="BatangChe" w:hAnsiTheme="majorBidi" w:cstheme="majorBidi"/>
                <w:i/>
                <w:iCs/>
                <w:color w:val="FF0000"/>
                <w:sz w:val="28"/>
                <w:szCs w:val="28"/>
                <w:lang w:bidi="he-IL"/>
              </w:rPr>
            </w:pPr>
            <w:r>
              <w:rPr>
                <w:rFonts w:asciiTheme="majorBidi" w:eastAsia="BatangChe" w:hAnsiTheme="majorBidi" w:cstheme="majorBidi"/>
                <w:i/>
                <w:iCs/>
                <w:color w:val="FF0000"/>
                <w:sz w:val="28"/>
                <w:szCs w:val="28"/>
                <w:lang w:bidi="he-IL"/>
              </w:rPr>
              <w:t>450€</w:t>
            </w:r>
          </w:p>
        </w:tc>
        <w:tc>
          <w:tcPr>
            <w:tcW w:w="1275" w:type="dxa"/>
            <w:tcBorders>
              <w:top w:val="nil"/>
              <w:left w:val="single" w:sz="8" w:space="0" w:color="000000"/>
              <w:bottom w:val="single" w:sz="8" w:space="0" w:color="000000"/>
              <w:right w:val="single" w:sz="8" w:space="0" w:color="000000"/>
            </w:tcBorders>
            <w:vAlign w:val="center"/>
          </w:tcPr>
          <w:p w14:paraId="25E02B43" w14:textId="77777777" w:rsidR="00757598" w:rsidRPr="00C404F7" w:rsidRDefault="00757598" w:rsidP="00955542">
            <w:pPr>
              <w:jc w:val="center"/>
              <w:rPr>
                <w:rFonts w:asciiTheme="majorBidi" w:eastAsia="BatangChe" w:hAnsiTheme="majorBidi" w:cstheme="majorBidi"/>
                <w:i/>
                <w:iCs/>
                <w:color w:val="FF0000"/>
                <w:sz w:val="28"/>
                <w:szCs w:val="28"/>
                <w:lang w:bidi="he-IL"/>
              </w:rPr>
            </w:pPr>
            <w:r>
              <w:rPr>
                <w:rFonts w:asciiTheme="majorBidi" w:eastAsia="BatangChe" w:hAnsiTheme="majorBidi" w:cstheme="majorBidi"/>
                <w:i/>
                <w:iCs/>
                <w:color w:val="FF0000"/>
                <w:sz w:val="28"/>
                <w:szCs w:val="28"/>
                <w:lang w:bidi="he-IL"/>
              </w:rPr>
              <w:t>500€</w:t>
            </w:r>
          </w:p>
        </w:tc>
        <w:tc>
          <w:tcPr>
            <w:tcW w:w="1276" w:type="dxa"/>
            <w:tcBorders>
              <w:top w:val="nil"/>
              <w:left w:val="single" w:sz="8" w:space="0" w:color="000000"/>
              <w:bottom w:val="single" w:sz="8" w:space="0" w:color="000000"/>
              <w:right w:val="single" w:sz="4" w:space="0" w:color="auto"/>
            </w:tcBorders>
            <w:vAlign w:val="center"/>
          </w:tcPr>
          <w:p w14:paraId="23E88175" w14:textId="77777777" w:rsidR="00757598" w:rsidRPr="00C404F7" w:rsidRDefault="00757598" w:rsidP="00955542">
            <w:pPr>
              <w:jc w:val="center"/>
              <w:rPr>
                <w:rFonts w:asciiTheme="majorBidi" w:eastAsia="BatangChe" w:hAnsiTheme="majorBidi" w:cstheme="majorBidi"/>
                <w:i/>
                <w:iCs/>
                <w:color w:val="FF0000"/>
                <w:sz w:val="28"/>
                <w:szCs w:val="28"/>
                <w:lang w:bidi="he-IL"/>
              </w:rPr>
            </w:pPr>
            <w:r>
              <w:rPr>
                <w:rFonts w:asciiTheme="majorBidi" w:eastAsia="BatangChe" w:hAnsiTheme="majorBidi" w:cstheme="majorBidi"/>
                <w:i/>
                <w:iCs/>
                <w:color w:val="FF0000"/>
                <w:sz w:val="28"/>
                <w:szCs w:val="28"/>
                <w:lang w:bidi="he-IL"/>
              </w:rPr>
              <w:t>450€</w:t>
            </w:r>
          </w:p>
        </w:tc>
        <w:tc>
          <w:tcPr>
            <w:tcW w:w="1296" w:type="dxa"/>
            <w:tcBorders>
              <w:top w:val="single" w:sz="4" w:space="0" w:color="auto"/>
              <w:left w:val="single" w:sz="4" w:space="0" w:color="auto"/>
              <w:bottom w:val="single" w:sz="4" w:space="0" w:color="auto"/>
              <w:right w:val="single" w:sz="4" w:space="0" w:color="auto"/>
            </w:tcBorders>
            <w:vAlign w:val="center"/>
          </w:tcPr>
          <w:p w14:paraId="29BB305C" w14:textId="77777777" w:rsidR="00757598" w:rsidRPr="00C404F7" w:rsidRDefault="00757598" w:rsidP="00955542">
            <w:pPr>
              <w:jc w:val="center"/>
              <w:rPr>
                <w:rFonts w:asciiTheme="majorBidi" w:eastAsia="BatangChe" w:hAnsiTheme="majorBidi" w:cstheme="majorBidi"/>
                <w:i/>
                <w:iCs/>
                <w:color w:val="FF0000"/>
                <w:sz w:val="28"/>
                <w:szCs w:val="28"/>
                <w:lang w:bidi="he-IL"/>
              </w:rPr>
            </w:pPr>
            <w:r>
              <w:rPr>
                <w:rFonts w:asciiTheme="majorBidi" w:eastAsia="BatangChe" w:hAnsiTheme="majorBidi" w:cstheme="majorBidi"/>
                <w:i/>
                <w:iCs/>
                <w:color w:val="FF0000"/>
                <w:sz w:val="28"/>
                <w:szCs w:val="28"/>
                <w:lang w:bidi="he-IL"/>
              </w:rPr>
              <w:t>520€</w:t>
            </w:r>
          </w:p>
        </w:tc>
        <w:tc>
          <w:tcPr>
            <w:tcW w:w="1256" w:type="dxa"/>
            <w:tcBorders>
              <w:top w:val="nil"/>
              <w:left w:val="single" w:sz="4" w:space="0" w:color="auto"/>
              <w:bottom w:val="single" w:sz="8" w:space="0" w:color="000000"/>
              <w:right w:val="single" w:sz="4" w:space="0" w:color="auto"/>
            </w:tcBorders>
            <w:vAlign w:val="center"/>
          </w:tcPr>
          <w:p w14:paraId="0D3AFE82" w14:textId="77777777" w:rsidR="00757598" w:rsidRPr="00C404F7" w:rsidRDefault="00757598" w:rsidP="00955542">
            <w:pPr>
              <w:jc w:val="center"/>
              <w:rPr>
                <w:rFonts w:asciiTheme="majorBidi" w:eastAsia="BatangChe" w:hAnsiTheme="majorBidi" w:cstheme="majorBidi"/>
                <w:i/>
                <w:iCs/>
                <w:color w:val="FF0000"/>
                <w:sz w:val="28"/>
                <w:szCs w:val="28"/>
                <w:lang w:bidi="he-IL"/>
              </w:rPr>
            </w:pPr>
            <w:r>
              <w:rPr>
                <w:rFonts w:asciiTheme="majorBidi" w:eastAsia="BatangChe" w:hAnsiTheme="majorBidi" w:cstheme="majorBidi"/>
                <w:i/>
                <w:iCs/>
                <w:color w:val="FF0000"/>
                <w:sz w:val="28"/>
                <w:szCs w:val="28"/>
                <w:lang w:bidi="he-IL"/>
              </w:rPr>
              <w:t>520€</w:t>
            </w:r>
          </w:p>
        </w:tc>
        <w:tc>
          <w:tcPr>
            <w:tcW w:w="1275" w:type="dxa"/>
            <w:tcBorders>
              <w:top w:val="nil"/>
              <w:left w:val="single" w:sz="4" w:space="0" w:color="auto"/>
              <w:bottom w:val="single" w:sz="8" w:space="0" w:color="000000"/>
              <w:right w:val="single" w:sz="4" w:space="0" w:color="auto"/>
            </w:tcBorders>
            <w:vAlign w:val="center"/>
          </w:tcPr>
          <w:p w14:paraId="2B4286D6" w14:textId="77777777" w:rsidR="00757598" w:rsidRPr="00C404F7" w:rsidRDefault="00757598" w:rsidP="00955542">
            <w:pPr>
              <w:jc w:val="center"/>
              <w:rPr>
                <w:rFonts w:eastAsia="BatangChe"/>
                <w:i/>
                <w:iCs/>
                <w:color w:val="FF0000"/>
                <w:sz w:val="28"/>
                <w:szCs w:val="28"/>
              </w:rPr>
            </w:pPr>
            <w:r>
              <w:rPr>
                <w:rFonts w:eastAsia="BatangChe"/>
                <w:i/>
                <w:iCs/>
                <w:color w:val="FF0000"/>
                <w:sz w:val="28"/>
                <w:szCs w:val="28"/>
              </w:rPr>
              <w:t>480€</w:t>
            </w:r>
          </w:p>
        </w:tc>
      </w:tr>
      <w:tr w:rsidR="00757598" w:rsidRPr="00580C06" w14:paraId="35162827" w14:textId="77777777" w:rsidTr="00757598">
        <w:trPr>
          <w:trHeight w:val="217"/>
        </w:trPr>
        <w:tc>
          <w:tcPr>
            <w:tcW w:w="2172" w:type="dxa"/>
            <w:tcBorders>
              <w:top w:val="nil"/>
              <w:left w:val="single" w:sz="8" w:space="0" w:color="000000"/>
              <w:bottom w:val="single" w:sz="8" w:space="0" w:color="000000"/>
              <w:right w:val="single" w:sz="8" w:space="0" w:color="000000"/>
            </w:tcBorders>
            <w:shd w:val="clear" w:color="auto" w:fill="auto"/>
            <w:vAlign w:val="center"/>
          </w:tcPr>
          <w:p w14:paraId="32072BBE" w14:textId="77777777" w:rsidR="00757598" w:rsidRPr="00580C06" w:rsidRDefault="00757598" w:rsidP="00955542">
            <w:pPr>
              <w:jc w:val="center"/>
              <w:rPr>
                <w:rFonts w:asciiTheme="majorBidi" w:eastAsia="BatangChe" w:hAnsiTheme="majorBidi" w:cstheme="majorBidi"/>
                <w:color w:val="000000"/>
                <w:sz w:val="28"/>
                <w:szCs w:val="28"/>
                <w:highlight w:val="yellow"/>
                <w:lang w:bidi="he-IL"/>
              </w:rPr>
            </w:pPr>
            <w:r>
              <w:rPr>
                <w:rFonts w:asciiTheme="majorBidi" w:eastAsia="BatangChe" w:hAnsiTheme="majorBidi" w:cstheme="majorBidi"/>
                <w:color w:val="000000"/>
                <w:highlight w:val="yellow"/>
                <w:lang w:bidi="he-IL"/>
              </w:rPr>
              <w:t xml:space="preserve">Southern </w:t>
            </w:r>
            <w:r w:rsidRPr="00D12F62">
              <w:rPr>
                <w:rFonts w:asciiTheme="majorBidi" w:eastAsia="BatangChe" w:hAnsiTheme="majorBidi" w:cstheme="majorBidi"/>
                <w:color w:val="000000"/>
                <w:highlight w:val="yellow"/>
                <w:lang w:bidi="he-IL"/>
              </w:rPr>
              <w:t>bedroom</w:t>
            </w:r>
          </w:p>
        </w:tc>
        <w:tc>
          <w:tcPr>
            <w:tcW w:w="1584" w:type="dxa"/>
            <w:tcBorders>
              <w:top w:val="nil"/>
              <w:left w:val="single" w:sz="8" w:space="0" w:color="000000"/>
              <w:bottom w:val="single" w:sz="8" w:space="0" w:color="000000"/>
              <w:right w:val="single" w:sz="8" w:space="0" w:color="000000"/>
            </w:tcBorders>
          </w:tcPr>
          <w:p w14:paraId="5825F42F" w14:textId="77777777" w:rsidR="00757598" w:rsidRPr="00580C06" w:rsidRDefault="00757598" w:rsidP="00955542">
            <w:pPr>
              <w:jc w:val="center"/>
              <w:rPr>
                <w:rFonts w:asciiTheme="majorBidi" w:eastAsia="BatangChe" w:hAnsiTheme="majorBidi" w:cstheme="majorBidi"/>
                <w:color w:val="000000"/>
                <w:sz w:val="28"/>
                <w:szCs w:val="28"/>
                <w:highlight w:val="yellow"/>
                <w:lang w:bidi="he-IL"/>
              </w:rPr>
            </w:pPr>
            <w:r>
              <w:rPr>
                <w:rFonts w:asciiTheme="majorBidi" w:eastAsia="BatangChe" w:hAnsiTheme="majorBidi" w:cstheme="majorBidi"/>
                <w:color w:val="000000"/>
                <w:sz w:val="28"/>
                <w:szCs w:val="28"/>
                <w:highlight w:val="yellow"/>
                <w:lang w:bidi="he-IL"/>
              </w:rPr>
              <w:t>Adult</w:t>
            </w:r>
          </w:p>
        </w:tc>
        <w:tc>
          <w:tcPr>
            <w:tcW w:w="1276" w:type="dxa"/>
            <w:tcBorders>
              <w:top w:val="nil"/>
              <w:left w:val="single" w:sz="8" w:space="0" w:color="000000"/>
              <w:bottom w:val="single" w:sz="8" w:space="0" w:color="000000"/>
              <w:right w:val="single" w:sz="8" w:space="0" w:color="000000"/>
            </w:tcBorders>
            <w:vAlign w:val="center"/>
          </w:tcPr>
          <w:p w14:paraId="431598F3" w14:textId="77777777" w:rsidR="00757598" w:rsidRPr="00580C06" w:rsidRDefault="00757598" w:rsidP="00955542">
            <w:pPr>
              <w:jc w:val="center"/>
              <w:rPr>
                <w:rFonts w:asciiTheme="majorBidi" w:eastAsia="BatangChe" w:hAnsiTheme="majorBidi" w:cstheme="majorBidi"/>
                <w:color w:val="000000"/>
                <w:sz w:val="28"/>
                <w:szCs w:val="28"/>
                <w:highlight w:val="yellow"/>
                <w:lang w:bidi="he-IL"/>
              </w:rPr>
            </w:pPr>
            <w:r>
              <w:rPr>
                <w:rFonts w:asciiTheme="majorBidi" w:eastAsia="BatangChe" w:hAnsiTheme="majorBidi" w:cstheme="majorBidi"/>
                <w:color w:val="000000"/>
                <w:sz w:val="28"/>
                <w:szCs w:val="28"/>
                <w:highlight w:val="yellow"/>
                <w:lang w:bidi="he-IL"/>
              </w:rPr>
              <w:t>490€</w:t>
            </w:r>
          </w:p>
        </w:tc>
        <w:tc>
          <w:tcPr>
            <w:tcW w:w="1275" w:type="dxa"/>
            <w:tcBorders>
              <w:top w:val="nil"/>
              <w:left w:val="single" w:sz="8" w:space="0" w:color="000000"/>
              <w:bottom w:val="single" w:sz="8" w:space="0" w:color="000000"/>
              <w:right w:val="single" w:sz="8" w:space="0" w:color="000000"/>
            </w:tcBorders>
            <w:vAlign w:val="center"/>
          </w:tcPr>
          <w:p w14:paraId="2E996F01" w14:textId="77777777" w:rsidR="00757598" w:rsidRPr="00580C06" w:rsidRDefault="00757598" w:rsidP="00955542">
            <w:pPr>
              <w:jc w:val="center"/>
              <w:rPr>
                <w:rFonts w:asciiTheme="majorBidi" w:eastAsia="BatangChe" w:hAnsiTheme="majorBidi" w:cstheme="majorBidi"/>
                <w:color w:val="000000"/>
                <w:sz w:val="28"/>
                <w:szCs w:val="28"/>
                <w:highlight w:val="yellow"/>
                <w:lang w:bidi="he-IL"/>
              </w:rPr>
            </w:pPr>
            <w:r>
              <w:rPr>
                <w:rFonts w:asciiTheme="majorBidi" w:eastAsia="BatangChe" w:hAnsiTheme="majorBidi" w:cstheme="majorBidi"/>
                <w:color w:val="000000"/>
                <w:sz w:val="28"/>
                <w:szCs w:val="28"/>
                <w:highlight w:val="yellow"/>
                <w:lang w:bidi="he-IL"/>
              </w:rPr>
              <w:t>530€</w:t>
            </w:r>
          </w:p>
        </w:tc>
        <w:tc>
          <w:tcPr>
            <w:tcW w:w="1276" w:type="dxa"/>
            <w:tcBorders>
              <w:top w:val="nil"/>
              <w:left w:val="single" w:sz="8" w:space="0" w:color="000000"/>
              <w:bottom w:val="single" w:sz="8" w:space="0" w:color="000000"/>
              <w:right w:val="single" w:sz="4" w:space="0" w:color="auto"/>
            </w:tcBorders>
            <w:vAlign w:val="center"/>
          </w:tcPr>
          <w:p w14:paraId="4F445334" w14:textId="77777777" w:rsidR="00757598" w:rsidRPr="00580C06" w:rsidRDefault="00757598" w:rsidP="00955542">
            <w:pPr>
              <w:jc w:val="center"/>
              <w:rPr>
                <w:rFonts w:asciiTheme="majorBidi" w:eastAsia="BatangChe" w:hAnsiTheme="majorBidi" w:cstheme="majorBidi"/>
                <w:color w:val="000000"/>
                <w:sz w:val="28"/>
                <w:szCs w:val="28"/>
                <w:highlight w:val="yellow"/>
                <w:lang w:bidi="he-IL"/>
              </w:rPr>
            </w:pPr>
            <w:r>
              <w:rPr>
                <w:rFonts w:asciiTheme="majorBidi" w:eastAsia="BatangChe" w:hAnsiTheme="majorBidi" w:cstheme="majorBidi"/>
                <w:color w:val="000000"/>
                <w:sz w:val="28"/>
                <w:szCs w:val="28"/>
                <w:highlight w:val="yellow"/>
                <w:lang w:bidi="he-IL"/>
              </w:rPr>
              <w:t>490€</w:t>
            </w:r>
          </w:p>
        </w:tc>
        <w:tc>
          <w:tcPr>
            <w:tcW w:w="1296" w:type="dxa"/>
            <w:tcBorders>
              <w:top w:val="single" w:sz="4" w:space="0" w:color="auto"/>
              <w:left w:val="single" w:sz="4" w:space="0" w:color="auto"/>
              <w:bottom w:val="single" w:sz="4" w:space="0" w:color="auto"/>
              <w:right w:val="single" w:sz="4" w:space="0" w:color="auto"/>
            </w:tcBorders>
            <w:vAlign w:val="center"/>
          </w:tcPr>
          <w:p w14:paraId="0B38C391" w14:textId="77777777" w:rsidR="00757598" w:rsidRPr="00580C06" w:rsidRDefault="00757598" w:rsidP="00955542">
            <w:pPr>
              <w:jc w:val="center"/>
              <w:rPr>
                <w:rFonts w:asciiTheme="majorBidi" w:eastAsia="BatangChe" w:hAnsiTheme="majorBidi" w:cstheme="majorBidi"/>
                <w:sz w:val="28"/>
                <w:szCs w:val="28"/>
                <w:highlight w:val="yellow"/>
                <w:lang w:bidi="he-IL"/>
              </w:rPr>
            </w:pPr>
            <w:r>
              <w:rPr>
                <w:rFonts w:asciiTheme="majorBidi" w:eastAsia="BatangChe" w:hAnsiTheme="majorBidi" w:cstheme="majorBidi"/>
                <w:sz w:val="28"/>
                <w:szCs w:val="28"/>
                <w:highlight w:val="yellow"/>
                <w:lang w:bidi="he-IL"/>
              </w:rPr>
              <w:t>560€</w:t>
            </w:r>
          </w:p>
        </w:tc>
        <w:tc>
          <w:tcPr>
            <w:tcW w:w="1256" w:type="dxa"/>
            <w:tcBorders>
              <w:top w:val="nil"/>
              <w:left w:val="single" w:sz="4" w:space="0" w:color="auto"/>
              <w:bottom w:val="single" w:sz="8" w:space="0" w:color="000000"/>
              <w:right w:val="single" w:sz="4" w:space="0" w:color="auto"/>
            </w:tcBorders>
            <w:vAlign w:val="center"/>
          </w:tcPr>
          <w:p w14:paraId="1BB344B4" w14:textId="77777777" w:rsidR="00757598" w:rsidRPr="00580C06" w:rsidRDefault="00757598" w:rsidP="00955542">
            <w:pPr>
              <w:jc w:val="center"/>
              <w:rPr>
                <w:rFonts w:asciiTheme="majorBidi" w:eastAsia="BatangChe" w:hAnsiTheme="majorBidi" w:cstheme="majorBidi"/>
                <w:sz w:val="28"/>
                <w:szCs w:val="28"/>
                <w:highlight w:val="yellow"/>
                <w:lang w:bidi="he-IL"/>
              </w:rPr>
            </w:pPr>
            <w:r>
              <w:rPr>
                <w:rFonts w:asciiTheme="majorBidi" w:eastAsia="BatangChe" w:hAnsiTheme="majorBidi" w:cstheme="majorBidi"/>
                <w:sz w:val="28"/>
                <w:szCs w:val="28"/>
                <w:highlight w:val="yellow"/>
                <w:lang w:bidi="he-IL"/>
              </w:rPr>
              <w:t>560€</w:t>
            </w:r>
          </w:p>
        </w:tc>
        <w:tc>
          <w:tcPr>
            <w:tcW w:w="1275" w:type="dxa"/>
            <w:tcBorders>
              <w:top w:val="nil"/>
              <w:left w:val="single" w:sz="4" w:space="0" w:color="auto"/>
              <w:bottom w:val="single" w:sz="8" w:space="0" w:color="000000"/>
              <w:right w:val="single" w:sz="4" w:space="0" w:color="auto"/>
            </w:tcBorders>
            <w:vAlign w:val="center"/>
          </w:tcPr>
          <w:p w14:paraId="475F7B9E" w14:textId="77777777" w:rsidR="00757598" w:rsidRPr="00580C06" w:rsidRDefault="00757598" w:rsidP="00955542">
            <w:pPr>
              <w:jc w:val="center"/>
              <w:rPr>
                <w:rFonts w:eastAsia="BatangChe"/>
                <w:sz w:val="28"/>
                <w:szCs w:val="28"/>
                <w:highlight w:val="yellow"/>
              </w:rPr>
            </w:pPr>
            <w:r>
              <w:rPr>
                <w:rFonts w:eastAsia="BatangChe"/>
                <w:sz w:val="28"/>
                <w:szCs w:val="28"/>
                <w:highlight w:val="yellow"/>
              </w:rPr>
              <w:t>500€</w:t>
            </w:r>
          </w:p>
        </w:tc>
      </w:tr>
      <w:tr w:rsidR="00757598" w:rsidRPr="0020476B" w14:paraId="0F925762" w14:textId="77777777" w:rsidTr="00757598">
        <w:trPr>
          <w:trHeight w:val="357"/>
        </w:trPr>
        <w:tc>
          <w:tcPr>
            <w:tcW w:w="217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E0F2C26" w14:textId="77777777" w:rsidR="00757598" w:rsidRPr="006F0468" w:rsidRDefault="00757598" w:rsidP="00955542">
            <w:pPr>
              <w:jc w:val="center"/>
              <w:rPr>
                <w:rFonts w:asciiTheme="majorBidi" w:eastAsia="BatangChe" w:hAnsiTheme="majorBidi" w:cstheme="majorBidi"/>
                <w:color w:val="000000"/>
                <w:sz w:val="28"/>
                <w:szCs w:val="28"/>
                <w:lang w:val="fr-FR" w:bidi="he-IL"/>
              </w:rPr>
            </w:pPr>
            <w:r>
              <w:rPr>
                <w:rFonts w:asciiTheme="majorBidi" w:eastAsia="BatangChe" w:hAnsiTheme="majorBidi" w:cstheme="majorBidi"/>
                <w:color w:val="000000"/>
                <w:sz w:val="28"/>
                <w:szCs w:val="28"/>
                <w:lang w:bidi="he-IL"/>
              </w:rPr>
              <w:t>Children (whichever the room)</w:t>
            </w:r>
          </w:p>
        </w:tc>
        <w:tc>
          <w:tcPr>
            <w:tcW w:w="1584" w:type="dxa"/>
            <w:tcBorders>
              <w:top w:val="nil"/>
              <w:left w:val="nil"/>
              <w:bottom w:val="single" w:sz="8" w:space="0" w:color="000000"/>
              <w:right w:val="single" w:sz="8" w:space="0" w:color="000000"/>
            </w:tcBorders>
            <w:shd w:val="clear" w:color="auto" w:fill="auto"/>
            <w:vAlign w:val="center"/>
            <w:hideMark/>
          </w:tcPr>
          <w:p w14:paraId="171D6854" w14:textId="77777777" w:rsidR="00757598" w:rsidRPr="003019CE" w:rsidRDefault="00757598" w:rsidP="00955542">
            <w:pPr>
              <w:jc w:val="center"/>
              <w:rPr>
                <w:rFonts w:asciiTheme="majorBidi" w:eastAsia="BatangChe" w:hAnsiTheme="majorBidi" w:cstheme="majorBidi"/>
                <w:sz w:val="28"/>
                <w:szCs w:val="28"/>
                <w:lang w:bidi="he-IL"/>
              </w:rPr>
            </w:pPr>
            <w:r w:rsidRPr="003019CE">
              <w:rPr>
                <w:rFonts w:asciiTheme="majorBidi" w:eastAsia="BatangChe" w:hAnsiTheme="majorBidi" w:cstheme="majorBidi"/>
                <w:sz w:val="28"/>
                <w:szCs w:val="28"/>
                <w:lang w:bidi="he-IL"/>
              </w:rPr>
              <w:t>1</w:t>
            </w:r>
            <w:r>
              <w:rPr>
                <w:rFonts w:asciiTheme="majorBidi" w:eastAsia="BatangChe" w:hAnsiTheme="majorBidi" w:cstheme="majorBidi"/>
                <w:sz w:val="28"/>
                <w:szCs w:val="28"/>
                <w:lang w:bidi="he-IL"/>
              </w:rPr>
              <w:t>0</w:t>
            </w:r>
            <w:r w:rsidRPr="003019CE">
              <w:rPr>
                <w:rFonts w:asciiTheme="majorBidi" w:eastAsia="BatangChe" w:hAnsiTheme="majorBidi" w:cstheme="majorBidi"/>
                <w:sz w:val="28"/>
                <w:szCs w:val="28"/>
                <w:lang w:bidi="he-IL"/>
              </w:rPr>
              <w:t>-1</w:t>
            </w:r>
            <w:r>
              <w:rPr>
                <w:rFonts w:asciiTheme="majorBidi" w:eastAsia="BatangChe" w:hAnsiTheme="majorBidi" w:cstheme="majorBidi"/>
                <w:sz w:val="28"/>
                <w:szCs w:val="28"/>
                <w:lang w:bidi="he-IL"/>
              </w:rPr>
              <w:t>4</w:t>
            </w:r>
            <w:r w:rsidRPr="003019CE">
              <w:rPr>
                <w:rFonts w:asciiTheme="majorBidi" w:eastAsia="BatangChe" w:hAnsiTheme="majorBidi" w:cstheme="majorBidi"/>
                <w:sz w:val="28"/>
                <w:szCs w:val="28"/>
                <w:lang w:bidi="he-IL"/>
              </w:rPr>
              <w:t xml:space="preserve"> </w:t>
            </w:r>
            <w:r>
              <w:rPr>
                <w:rFonts w:asciiTheme="majorBidi" w:eastAsia="BatangChe" w:hAnsiTheme="majorBidi" w:cstheme="majorBidi"/>
                <w:sz w:val="28"/>
                <w:szCs w:val="28"/>
                <w:lang w:bidi="he-IL"/>
              </w:rPr>
              <w:t>years</w:t>
            </w:r>
          </w:p>
        </w:tc>
        <w:tc>
          <w:tcPr>
            <w:tcW w:w="1276" w:type="dxa"/>
            <w:tcBorders>
              <w:top w:val="nil"/>
              <w:left w:val="nil"/>
              <w:bottom w:val="single" w:sz="8" w:space="0" w:color="000000"/>
              <w:right w:val="single" w:sz="8" w:space="0" w:color="000000"/>
            </w:tcBorders>
            <w:shd w:val="clear" w:color="auto" w:fill="auto"/>
            <w:vAlign w:val="center"/>
          </w:tcPr>
          <w:p w14:paraId="5E380CAC" w14:textId="77777777" w:rsidR="00757598" w:rsidRPr="003019CE" w:rsidRDefault="00757598" w:rsidP="00955542">
            <w:pPr>
              <w:jc w:val="center"/>
              <w:rPr>
                <w:rFonts w:asciiTheme="majorBidi" w:eastAsia="BatangChe" w:hAnsiTheme="majorBidi" w:cstheme="majorBidi"/>
                <w:color w:val="000000"/>
                <w:sz w:val="28"/>
                <w:szCs w:val="28"/>
                <w:lang w:bidi="he-IL"/>
              </w:rPr>
            </w:pPr>
            <w:r>
              <w:rPr>
                <w:rFonts w:asciiTheme="majorBidi" w:eastAsia="BatangChe" w:hAnsiTheme="majorBidi" w:cstheme="majorBidi"/>
                <w:color w:val="000000"/>
                <w:sz w:val="28"/>
                <w:szCs w:val="28"/>
                <w:lang w:bidi="he-IL"/>
              </w:rPr>
              <w:t>380€</w:t>
            </w:r>
          </w:p>
        </w:tc>
        <w:tc>
          <w:tcPr>
            <w:tcW w:w="1275" w:type="dxa"/>
            <w:tcBorders>
              <w:top w:val="nil"/>
              <w:left w:val="nil"/>
              <w:bottom w:val="single" w:sz="8" w:space="0" w:color="000000"/>
              <w:right w:val="single" w:sz="8" w:space="0" w:color="000000"/>
            </w:tcBorders>
            <w:shd w:val="clear" w:color="auto" w:fill="auto"/>
            <w:vAlign w:val="center"/>
          </w:tcPr>
          <w:p w14:paraId="274AF821" w14:textId="77777777" w:rsidR="00757598" w:rsidRPr="003019CE" w:rsidRDefault="00757598" w:rsidP="00955542">
            <w:pPr>
              <w:jc w:val="center"/>
              <w:rPr>
                <w:rFonts w:asciiTheme="majorBidi" w:eastAsia="BatangChe" w:hAnsiTheme="majorBidi" w:cstheme="majorBidi"/>
                <w:color w:val="000000"/>
                <w:sz w:val="28"/>
                <w:szCs w:val="28"/>
                <w:lang w:bidi="he-IL"/>
              </w:rPr>
            </w:pPr>
            <w:r>
              <w:rPr>
                <w:rFonts w:asciiTheme="majorBidi" w:eastAsia="BatangChe" w:hAnsiTheme="majorBidi" w:cstheme="majorBidi"/>
                <w:color w:val="000000"/>
                <w:sz w:val="28"/>
                <w:szCs w:val="28"/>
                <w:lang w:bidi="he-IL"/>
              </w:rPr>
              <w:t>400€</w:t>
            </w:r>
          </w:p>
        </w:tc>
        <w:tc>
          <w:tcPr>
            <w:tcW w:w="1276" w:type="dxa"/>
            <w:tcBorders>
              <w:top w:val="nil"/>
              <w:left w:val="nil"/>
              <w:bottom w:val="single" w:sz="8" w:space="0" w:color="000000"/>
              <w:right w:val="single" w:sz="4" w:space="0" w:color="auto"/>
            </w:tcBorders>
            <w:shd w:val="clear" w:color="auto" w:fill="auto"/>
            <w:vAlign w:val="center"/>
          </w:tcPr>
          <w:p w14:paraId="021DD512" w14:textId="77777777" w:rsidR="00757598" w:rsidRPr="003019CE" w:rsidRDefault="00757598" w:rsidP="00955542">
            <w:pPr>
              <w:jc w:val="center"/>
              <w:rPr>
                <w:rFonts w:asciiTheme="majorBidi" w:eastAsia="BatangChe" w:hAnsiTheme="majorBidi" w:cstheme="majorBidi"/>
                <w:color w:val="000000"/>
                <w:sz w:val="28"/>
                <w:szCs w:val="28"/>
                <w:lang w:bidi="he-IL"/>
              </w:rPr>
            </w:pPr>
            <w:r>
              <w:rPr>
                <w:rFonts w:asciiTheme="majorBidi" w:eastAsia="BatangChe" w:hAnsiTheme="majorBidi" w:cstheme="majorBidi"/>
                <w:color w:val="000000"/>
                <w:sz w:val="28"/>
                <w:szCs w:val="28"/>
                <w:lang w:bidi="he-IL"/>
              </w:rPr>
              <w:t>380€</w:t>
            </w:r>
          </w:p>
        </w:tc>
        <w:tc>
          <w:tcPr>
            <w:tcW w:w="1296" w:type="dxa"/>
            <w:tcBorders>
              <w:top w:val="single" w:sz="4" w:space="0" w:color="auto"/>
              <w:left w:val="single" w:sz="4" w:space="0" w:color="auto"/>
              <w:bottom w:val="single" w:sz="4" w:space="0" w:color="auto"/>
              <w:right w:val="single" w:sz="4" w:space="0" w:color="auto"/>
            </w:tcBorders>
            <w:vAlign w:val="center"/>
          </w:tcPr>
          <w:p w14:paraId="4D83C72A" w14:textId="77777777" w:rsidR="00757598" w:rsidRPr="00E97855" w:rsidRDefault="00757598" w:rsidP="00955542">
            <w:pPr>
              <w:jc w:val="center"/>
              <w:rPr>
                <w:rFonts w:asciiTheme="majorBidi" w:eastAsia="BatangChe" w:hAnsiTheme="majorBidi" w:cstheme="majorBidi"/>
                <w:sz w:val="28"/>
                <w:szCs w:val="28"/>
                <w:lang w:bidi="he-IL"/>
              </w:rPr>
            </w:pPr>
            <w:r>
              <w:rPr>
                <w:rFonts w:asciiTheme="majorBidi" w:eastAsia="BatangChe" w:hAnsiTheme="majorBidi" w:cstheme="majorBidi"/>
                <w:sz w:val="28"/>
                <w:szCs w:val="28"/>
                <w:lang w:bidi="he-IL"/>
              </w:rPr>
              <w:t>410€</w:t>
            </w:r>
          </w:p>
        </w:tc>
        <w:tc>
          <w:tcPr>
            <w:tcW w:w="1256" w:type="dxa"/>
            <w:tcBorders>
              <w:top w:val="nil"/>
              <w:left w:val="single" w:sz="4" w:space="0" w:color="auto"/>
              <w:bottom w:val="single" w:sz="8" w:space="0" w:color="000000"/>
              <w:right w:val="single" w:sz="4" w:space="0" w:color="auto"/>
            </w:tcBorders>
            <w:vAlign w:val="center"/>
          </w:tcPr>
          <w:p w14:paraId="537C75DE" w14:textId="77777777" w:rsidR="00757598" w:rsidRPr="00E97855" w:rsidRDefault="00757598" w:rsidP="00955542">
            <w:pPr>
              <w:jc w:val="center"/>
              <w:rPr>
                <w:rFonts w:asciiTheme="majorBidi" w:eastAsia="BatangChe" w:hAnsiTheme="majorBidi" w:cstheme="majorBidi"/>
                <w:sz w:val="28"/>
                <w:szCs w:val="28"/>
                <w:lang w:bidi="he-IL"/>
              </w:rPr>
            </w:pPr>
            <w:r>
              <w:rPr>
                <w:rFonts w:asciiTheme="majorBidi" w:eastAsia="BatangChe" w:hAnsiTheme="majorBidi" w:cstheme="majorBidi"/>
                <w:sz w:val="28"/>
                <w:szCs w:val="28"/>
                <w:lang w:bidi="he-IL"/>
              </w:rPr>
              <w:t>410€</w:t>
            </w:r>
          </w:p>
        </w:tc>
        <w:tc>
          <w:tcPr>
            <w:tcW w:w="1275" w:type="dxa"/>
            <w:tcBorders>
              <w:top w:val="nil"/>
              <w:left w:val="single" w:sz="4" w:space="0" w:color="auto"/>
              <w:bottom w:val="single" w:sz="8" w:space="0" w:color="000000"/>
              <w:right w:val="single" w:sz="4" w:space="0" w:color="auto"/>
            </w:tcBorders>
            <w:shd w:val="clear" w:color="auto" w:fill="auto"/>
            <w:vAlign w:val="center"/>
          </w:tcPr>
          <w:p w14:paraId="68C2ADCC" w14:textId="77777777" w:rsidR="00757598" w:rsidRPr="0020476B" w:rsidRDefault="00757598" w:rsidP="00955542">
            <w:pPr>
              <w:jc w:val="center"/>
              <w:rPr>
                <w:rFonts w:eastAsia="BatangChe"/>
                <w:sz w:val="28"/>
                <w:szCs w:val="28"/>
              </w:rPr>
            </w:pPr>
            <w:r>
              <w:rPr>
                <w:rFonts w:eastAsia="BatangChe"/>
                <w:sz w:val="28"/>
                <w:szCs w:val="28"/>
              </w:rPr>
              <w:t>410€</w:t>
            </w:r>
          </w:p>
        </w:tc>
      </w:tr>
      <w:tr w:rsidR="00757598" w:rsidRPr="0020476B" w14:paraId="5CC2D4A3" w14:textId="77777777" w:rsidTr="00757598">
        <w:trPr>
          <w:trHeight w:val="346"/>
        </w:trPr>
        <w:tc>
          <w:tcPr>
            <w:tcW w:w="2172" w:type="dxa"/>
            <w:vMerge/>
            <w:tcBorders>
              <w:top w:val="nil"/>
              <w:left w:val="single" w:sz="8" w:space="0" w:color="000000"/>
              <w:bottom w:val="single" w:sz="8" w:space="0" w:color="000000"/>
              <w:right w:val="single" w:sz="8" w:space="0" w:color="000000"/>
            </w:tcBorders>
            <w:vAlign w:val="center"/>
            <w:hideMark/>
          </w:tcPr>
          <w:p w14:paraId="7C2F1022" w14:textId="77777777" w:rsidR="00757598" w:rsidRPr="003019CE" w:rsidRDefault="00757598" w:rsidP="00955542">
            <w:pPr>
              <w:rPr>
                <w:rFonts w:asciiTheme="majorBidi" w:eastAsia="BatangChe" w:hAnsiTheme="majorBidi" w:cstheme="majorBidi"/>
                <w:color w:val="000000"/>
                <w:sz w:val="28"/>
                <w:szCs w:val="28"/>
                <w:lang w:bidi="he-IL"/>
              </w:rPr>
            </w:pPr>
          </w:p>
        </w:tc>
        <w:tc>
          <w:tcPr>
            <w:tcW w:w="1584" w:type="dxa"/>
            <w:tcBorders>
              <w:top w:val="nil"/>
              <w:left w:val="nil"/>
              <w:bottom w:val="single" w:sz="8" w:space="0" w:color="000000"/>
              <w:right w:val="single" w:sz="8" w:space="0" w:color="000000"/>
            </w:tcBorders>
            <w:shd w:val="clear" w:color="auto" w:fill="auto"/>
            <w:vAlign w:val="center"/>
            <w:hideMark/>
          </w:tcPr>
          <w:p w14:paraId="348AD7C5" w14:textId="77777777" w:rsidR="00757598" w:rsidRPr="003019CE" w:rsidRDefault="00757598" w:rsidP="00955542">
            <w:pPr>
              <w:jc w:val="center"/>
              <w:rPr>
                <w:rFonts w:asciiTheme="majorBidi" w:eastAsia="BatangChe" w:hAnsiTheme="majorBidi" w:cstheme="majorBidi"/>
                <w:color w:val="000000"/>
                <w:sz w:val="28"/>
                <w:szCs w:val="28"/>
                <w:lang w:bidi="he-IL"/>
              </w:rPr>
            </w:pPr>
            <w:r w:rsidRPr="003019CE">
              <w:rPr>
                <w:rFonts w:asciiTheme="majorBidi" w:eastAsia="BatangChe" w:hAnsiTheme="majorBidi" w:cstheme="majorBidi"/>
                <w:color w:val="000000"/>
                <w:sz w:val="28"/>
                <w:szCs w:val="28"/>
                <w:lang w:bidi="he-IL"/>
              </w:rPr>
              <w:t>6-</w:t>
            </w:r>
            <w:r>
              <w:rPr>
                <w:rFonts w:asciiTheme="majorBidi" w:eastAsia="BatangChe" w:hAnsiTheme="majorBidi" w:cstheme="majorBidi"/>
                <w:color w:val="000000"/>
                <w:sz w:val="28"/>
                <w:szCs w:val="28"/>
                <w:lang w:bidi="he-IL"/>
              </w:rPr>
              <w:t>9</w:t>
            </w:r>
            <w:r w:rsidRPr="003019CE">
              <w:rPr>
                <w:rFonts w:asciiTheme="majorBidi" w:eastAsia="BatangChe" w:hAnsiTheme="majorBidi" w:cstheme="majorBidi"/>
                <w:color w:val="000000"/>
                <w:sz w:val="28"/>
                <w:szCs w:val="28"/>
                <w:lang w:bidi="he-IL"/>
              </w:rPr>
              <w:t xml:space="preserve"> </w:t>
            </w:r>
            <w:r>
              <w:rPr>
                <w:rFonts w:asciiTheme="majorBidi" w:eastAsia="BatangChe" w:hAnsiTheme="majorBidi" w:cstheme="majorBidi"/>
                <w:color w:val="000000"/>
                <w:sz w:val="28"/>
                <w:szCs w:val="28"/>
                <w:lang w:bidi="he-IL"/>
              </w:rPr>
              <w:t>years</w:t>
            </w:r>
          </w:p>
        </w:tc>
        <w:tc>
          <w:tcPr>
            <w:tcW w:w="1276" w:type="dxa"/>
            <w:tcBorders>
              <w:top w:val="nil"/>
              <w:left w:val="nil"/>
              <w:bottom w:val="single" w:sz="8" w:space="0" w:color="000000"/>
              <w:right w:val="single" w:sz="8" w:space="0" w:color="000000"/>
            </w:tcBorders>
            <w:shd w:val="clear" w:color="auto" w:fill="auto"/>
            <w:vAlign w:val="center"/>
          </w:tcPr>
          <w:p w14:paraId="4D847E4D" w14:textId="77777777" w:rsidR="00757598" w:rsidRPr="003019CE" w:rsidRDefault="00757598" w:rsidP="00955542">
            <w:pPr>
              <w:jc w:val="center"/>
              <w:rPr>
                <w:rFonts w:asciiTheme="majorBidi" w:eastAsia="BatangChe" w:hAnsiTheme="majorBidi" w:cstheme="majorBidi"/>
                <w:color w:val="000000"/>
                <w:sz w:val="28"/>
                <w:szCs w:val="28"/>
                <w:lang w:bidi="he-IL"/>
              </w:rPr>
            </w:pPr>
            <w:r>
              <w:rPr>
                <w:rFonts w:asciiTheme="majorBidi" w:eastAsia="BatangChe" w:hAnsiTheme="majorBidi" w:cstheme="majorBidi"/>
                <w:color w:val="000000"/>
                <w:sz w:val="28"/>
                <w:szCs w:val="28"/>
                <w:lang w:bidi="he-IL"/>
              </w:rPr>
              <w:t>330€</w:t>
            </w:r>
          </w:p>
        </w:tc>
        <w:tc>
          <w:tcPr>
            <w:tcW w:w="1275" w:type="dxa"/>
            <w:tcBorders>
              <w:top w:val="nil"/>
              <w:left w:val="nil"/>
              <w:bottom w:val="single" w:sz="8" w:space="0" w:color="000000"/>
              <w:right w:val="single" w:sz="8" w:space="0" w:color="000000"/>
            </w:tcBorders>
            <w:shd w:val="clear" w:color="auto" w:fill="auto"/>
            <w:vAlign w:val="center"/>
          </w:tcPr>
          <w:p w14:paraId="6EEE32BA" w14:textId="77777777" w:rsidR="00757598" w:rsidRPr="003019CE" w:rsidRDefault="00757598" w:rsidP="00955542">
            <w:pPr>
              <w:jc w:val="center"/>
              <w:rPr>
                <w:rFonts w:asciiTheme="majorBidi" w:eastAsia="BatangChe" w:hAnsiTheme="majorBidi" w:cstheme="majorBidi"/>
                <w:color w:val="000000"/>
                <w:sz w:val="28"/>
                <w:szCs w:val="28"/>
                <w:lang w:bidi="he-IL"/>
              </w:rPr>
            </w:pPr>
            <w:r>
              <w:rPr>
                <w:rFonts w:asciiTheme="majorBidi" w:eastAsia="BatangChe" w:hAnsiTheme="majorBidi" w:cstheme="majorBidi"/>
                <w:color w:val="000000"/>
                <w:sz w:val="28"/>
                <w:szCs w:val="28"/>
                <w:lang w:bidi="he-IL"/>
              </w:rPr>
              <w:t>350€</w:t>
            </w:r>
          </w:p>
        </w:tc>
        <w:tc>
          <w:tcPr>
            <w:tcW w:w="1276" w:type="dxa"/>
            <w:tcBorders>
              <w:top w:val="nil"/>
              <w:left w:val="nil"/>
              <w:bottom w:val="single" w:sz="8" w:space="0" w:color="000000"/>
              <w:right w:val="single" w:sz="4" w:space="0" w:color="auto"/>
            </w:tcBorders>
            <w:shd w:val="clear" w:color="auto" w:fill="auto"/>
            <w:vAlign w:val="center"/>
          </w:tcPr>
          <w:p w14:paraId="431CF2D8" w14:textId="77777777" w:rsidR="00757598" w:rsidRPr="003019CE" w:rsidRDefault="00757598" w:rsidP="00955542">
            <w:pPr>
              <w:jc w:val="center"/>
              <w:rPr>
                <w:rFonts w:asciiTheme="majorBidi" w:eastAsia="BatangChe" w:hAnsiTheme="majorBidi" w:cstheme="majorBidi"/>
                <w:color w:val="000000"/>
                <w:sz w:val="28"/>
                <w:szCs w:val="28"/>
                <w:lang w:bidi="he-IL"/>
              </w:rPr>
            </w:pPr>
            <w:r>
              <w:rPr>
                <w:rFonts w:asciiTheme="majorBidi" w:eastAsia="BatangChe" w:hAnsiTheme="majorBidi" w:cstheme="majorBidi"/>
                <w:color w:val="000000"/>
                <w:sz w:val="28"/>
                <w:szCs w:val="28"/>
                <w:lang w:bidi="he-IL"/>
              </w:rPr>
              <w:t>330€</w:t>
            </w:r>
          </w:p>
        </w:tc>
        <w:tc>
          <w:tcPr>
            <w:tcW w:w="1296" w:type="dxa"/>
            <w:tcBorders>
              <w:top w:val="single" w:sz="4" w:space="0" w:color="auto"/>
              <w:left w:val="single" w:sz="4" w:space="0" w:color="auto"/>
              <w:bottom w:val="single" w:sz="4" w:space="0" w:color="auto"/>
              <w:right w:val="single" w:sz="4" w:space="0" w:color="auto"/>
            </w:tcBorders>
            <w:vAlign w:val="center"/>
          </w:tcPr>
          <w:p w14:paraId="489D2A40" w14:textId="77777777" w:rsidR="00757598" w:rsidRPr="00E97855" w:rsidRDefault="00757598" w:rsidP="00955542">
            <w:pPr>
              <w:jc w:val="center"/>
              <w:rPr>
                <w:rFonts w:asciiTheme="majorBidi" w:eastAsia="BatangChe" w:hAnsiTheme="majorBidi" w:cstheme="majorBidi"/>
                <w:sz w:val="28"/>
                <w:szCs w:val="28"/>
                <w:lang w:bidi="he-IL"/>
              </w:rPr>
            </w:pPr>
            <w:r>
              <w:rPr>
                <w:rFonts w:asciiTheme="majorBidi" w:eastAsia="BatangChe" w:hAnsiTheme="majorBidi" w:cstheme="majorBidi"/>
                <w:sz w:val="28"/>
                <w:szCs w:val="28"/>
                <w:lang w:bidi="he-IL"/>
              </w:rPr>
              <w:t>350€</w:t>
            </w:r>
          </w:p>
        </w:tc>
        <w:tc>
          <w:tcPr>
            <w:tcW w:w="1256" w:type="dxa"/>
            <w:tcBorders>
              <w:top w:val="nil"/>
              <w:left w:val="single" w:sz="4" w:space="0" w:color="auto"/>
              <w:bottom w:val="single" w:sz="8" w:space="0" w:color="000000"/>
              <w:right w:val="single" w:sz="4" w:space="0" w:color="auto"/>
            </w:tcBorders>
            <w:vAlign w:val="center"/>
          </w:tcPr>
          <w:p w14:paraId="506AB4A9" w14:textId="77777777" w:rsidR="00757598" w:rsidRPr="00E97855" w:rsidRDefault="00757598" w:rsidP="00955542">
            <w:pPr>
              <w:jc w:val="center"/>
              <w:rPr>
                <w:rFonts w:asciiTheme="majorBidi" w:eastAsia="BatangChe" w:hAnsiTheme="majorBidi" w:cstheme="majorBidi"/>
                <w:sz w:val="28"/>
                <w:szCs w:val="28"/>
                <w:lang w:bidi="he-IL"/>
              </w:rPr>
            </w:pPr>
            <w:r>
              <w:rPr>
                <w:rFonts w:asciiTheme="majorBidi" w:eastAsia="BatangChe" w:hAnsiTheme="majorBidi" w:cstheme="majorBidi"/>
                <w:sz w:val="28"/>
                <w:szCs w:val="28"/>
                <w:lang w:bidi="he-IL"/>
              </w:rPr>
              <w:t>350€</w:t>
            </w:r>
          </w:p>
        </w:tc>
        <w:tc>
          <w:tcPr>
            <w:tcW w:w="1275" w:type="dxa"/>
            <w:tcBorders>
              <w:top w:val="nil"/>
              <w:left w:val="single" w:sz="4" w:space="0" w:color="auto"/>
              <w:bottom w:val="single" w:sz="8" w:space="0" w:color="000000"/>
              <w:right w:val="single" w:sz="4" w:space="0" w:color="auto"/>
            </w:tcBorders>
            <w:shd w:val="clear" w:color="auto" w:fill="auto"/>
            <w:vAlign w:val="center"/>
          </w:tcPr>
          <w:p w14:paraId="28A1A850" w14:textId="77777777" w:rsidR="00757598" w:rsidRPr="0020476B" w:rsidRDefault="00757598" w:rsidP="00955542">
            <w:pPr>
              <w:jc w:val="center"/>
              <w:rPr>
                <w:rFonts w:eastAsia="BatangChe"/>
                <w:sz w:val="28"/>
                <w:szCs w:val="28"/>
              </w:rPr>
            </w:pPr>
            <w:r>
              <w:rPr>
                <w:rFonts w:eastAsia="BatangChe"/>
                <w:sz w:val="28"/>
                <w:szCs w:val="28"/>
              </w:rPr>
              <w:t>350€</w:t>
            </w:r>
          </w:p>
        </w:tc>
      </w:tr>
      <w:tr w:rsidR="00757598" w:rsidRPr="0020476B" w14:paraId="2D2AE657" w14:textId="77777777" w:rsidTr="00757598">
        <w:trPr>
          <w:trHeight w:val="346"/>
        </w:trPr>
        <w:tc>
          <w:tcPr>
            <w:tcW w:w="2172" w:type="dxa"/>
            <w:vMerge/>
            <w:tcBorders>
              <w:top w:val="nil"/>
              <w:left w:val="single" w:sz="8" w:space="0" w:color="000000"/>
              <w:bottom w:val="single" w:sz="8" w:space="0" w:color="000000"/>
              <w:right w:val="single" w:sz="8" w:space="0" w:color="000000"/>
            </w:tcBorders>
            <w:vAlign w:val="center"/>
            <w:hideMark/>
          </w:tcPr>
          <w:p w14:paraId="3964474F" w14:textId="77777777" w:rsidR="00757598" w:rsidRPr="003019CE" w:rsidRDefault="00757598" w:rsidP="00955542">
            <w:pPr>
              <w:rPr>
                <w:rFonts w:asciiTheme="majorBidi" w:eastAsia="BatangChe" w:hAnsiTheme="majorBidi" w:cstheme="majorBidi"/>
                <w:color w:val="000000"/>
                <w:sz w:val="28"/>
                <w:szCs w:val="28"/>
                <w:lang w:bidi="he-IL"/>
              </w:rPr>
            </w:pPr>
          </w:p>
        </w:tc>
        <w:tc>
          <w:tcPr>
            <w:tcW w:w="1584" w:type="dxa"/>
            <w:tcBorders>
              <w:top w:val="nil"/>
              <w:left w:val="nil"/>
              <w:bottom w:val="single" w:sz="8" w:space="0" w:color="000000"/>
              <w:right w:val="single" w:sz="8" w:space="0" w:color="000000"/>
            </w:tcBorders>
            <w:shd w:val="clear" w:color="auto" w:fill="auto"/>
            <w:vAlign w:val="center"/>
            <w:hideMark/>
          </w:tcPr>
          <w:p w14:paraId="57107039" w14:textId="77777777" w:rsidR="00757598" w:rsidRPr="003019CE" w:rsidRDefault="00757598" w:rsidP="00955542">
            <w:pPr>
              <w:jc w:val="center"/>
              <w:rPr>
                <w:rFonts w:asciiTheme="majorBidi" w:eastAsia="BatangChe" w:hAnsiTheme="majorBidi" w:cstheme="majorBidi"/>
                <w:color w:val="000000"/>
                <w:sz w:val="28"/>
                <w:szCs w:val="28"/>
                <w:lang w:bidi="he-IL"/>
              </w:rPr>
            </w:pPr>
            <w:r w:rsidRPr="003019CE">
              <w:rPr>
                <w:rFonts w:asciiTheme="majorBidi" w:eastAsia="BatangChe" w:hAnsiTheme="majorBidi" w:cstheme="majorBidi"/>
                <w:color w:val="000000"/>
                <w:sz w:val="28"/>
                <w:szCs w:val="28"/>
                <w:lang w:bidi="he-IL"/>
              </w:rPr>
              <w:t xml:space="preserve">2-5 </w:t>
            </w:r>
            <w:r>
              <w:rPr>
                <w:rFonts w:asciiTheme="majorBidi" w:eastAsia="BatangChe" w:hAnsiTheme="majorBidi" w:cstheme="majorBidi"/>
                <w:color w:val="000000"/>
                <w:sz w:val="28"/>
                <w:szCs w:val="28"/>
                <w:lang w:bidi="he-IL"/>
              </w:rPr>
              <w:t>years</w:t>
            </w:r>
          </w:p>
        </w:tc>
        <w:tc>
          <w:tcPr>
            <w:tcW w:w="1276" w:type="dxa"/>
            <w:tcBorders>
              <w:top w:val="nil"/>
              <w:left w:val="nil"/>
              <w:bottom w:val="single" w:sz="8" w:space="0" w:color="000000"/>
              <w:right w:val="single" w:sz="8" w:space="0" w:color="000000"/>
            </w:tcBorders>
            <w:shd w:val="clear" w:color="auto" w:fill="auto"/>
            <w:vAlign w:val="center"/>
          </w:tcPr>
          <w:p w14:paraId="2CAE2256" w14:textId="77777777" w:rsidR="00757598" w:rsidRPr="003019CE" w:rsidRDefault="00757598" w:rsidP="00955542">
            <w:pPr>
              <w:jc w:val="center"/>
              <w:rPr>
                <w:rFonts w:asciiTheme="majorBidi" w:eastAsia="BatangChe" w:hAnsiTheme="majorBidi" w:cstheme="majorBidi"/>
                <w:color w:val="000000"/>
                <w:sz w:val="28"/>
                <w:szCs w:val="28"/>
                <w:lang w:bidi="he-IL"/>
              </w:rPr>
            </w:pPr>
            <w:r>
              <w:rPr>
                <w:rFonts w:asciiTheme="majorBidi" w:eastAsia="BatangChe" w:hAnsiTheme="majorBidi" w:cstheme="majorBidi"/>
                <w:color w:val="000000"/>
                <w:sz w:val="28"/>
                <w:szCs w:val="28"/>
                <w:lang w:bidi="he-IL"/>
              </w:rPr>
              <w:t>290€</w:t>
            </w:r>
          </w:p>
        </w:tc>
        <w:tc>
          <w:tcPr>
            <w:tcW w:w="1275" w:type="dxa"/>
            <w:tcBorders>
              <w:top w:val="nil"/>
              <w:left w:val="nil"/>
              <w:bottom w:val="single" w:sz="8" w:space="0" w:color="000000"/>
              <w:right w:val="single" w:sz="8" w:space="0" w:color="000000"/>
            </w:tcBorders>
            <w:shd w:val="clear" w:color="auto" w:fill="auto"/>
            <w:vAlign w:val="center"/>
          </w:tcPr>
          <w:p w14:paraId="2F67F8BD" w14:textId="77777777" w:rsidR="00757598" w:rsidRPr="003019CE" w:rsidRDefault="00757598" w:rsidP="00955542">
            <w:pPr>
              <w:jc w:val="center"/>
              <w:rPr>
                <w:rFonts w:asciiTheme="majorBidi" w:eastAsia="BatangChe" w:hAnsiTheme="majorBidi" w:cstheme="majorBidi"/>
                <w:color w:val="000000"/>
                <w:sz w:val="28"/>
                <w:szCs w:val="28"/>
                <w:lang w:bidi="he-IL"/>
              </w:rPr>
            </w:pPr>
            <w:r>
              <w:rPr>
                <w:rFonts w:asciiTheme="majorBidi" w:eastAsia="BatangChe" w:hAnsiTheme="majorBidi" w:cstheme="majorBidi"/>
                <w:color w:val="000000"/>
                <w:sz w:val="28"/>
                <w:szCs w:val="28"/>
                <w:lang w:bidi="he-IL"/>
              </w:rPr>
              <w:t>290€</w:t>
            </w:r>
          </w:p>
        </w:tc>
        <w:tc>
          <w:tcPr>
            <w:tcW w:w="1276" w:type="dxa"/>
            <w:tcBorders>
              <w:top w:val="nil"/>
              <w:left w:val="nil"/>
              <w:bottom w:val="single" w:sz="8" w:space="0" w:color="000000"/>
              <w:right w:val="single" w:sz="4" w:space="0" w:color="auto"/>
            </w:tcBorders>
            <w:shd w:val="clear" w:color="auto" w:fill="auto"/>
            <w:vAlign w:val="center"/>
          </w:tcPr>
          <w:p w14:paraId="42BE26AE" w14:textId="77777777" w:rsidR="00757598" w:rsidRPr="003019CE" w:rsidRDefault="00757598" w:rsidP="00955542">
            <w:pPr>
              <w:jc w:val="center"/>
              <w:rPr>
                <w:rFonts w:asciiTheme="majorBidi" w:eastAsia="BatangChe" w:hAnsiTheme="majorBidi" w:cstheme="majorBidi"/>
                <w:color w:val="000000"/>
                <w:sz w:val="28"/>
                <w:szCs w:val="28"/>
                <w:lang w:bidi="he-IL"/>
              </w:rPr>
            </w:pPr>
            <w:r>
              <w:rPr>
                <w:rFonts w:asciiTheme="majorBidi" w:eastAsia="BatangChe" w:hAnsiTheme="majorBidi" w:cstheme="majorBidi"/>
                <w:color w:val="000000"/>
                <w:sz w:val="28"/>
                <w:szCs w:val="28"/>
                <w:lang w:bidi="he-IL"/>
              </w:rPr>
              <w:t>290€</w:t>
            </w:r>
          </w:p>
        </w:tc>
        <w:tc>
          <w:tcPr>
            <w:tcW w:w="1296" w:type="dxa"/>
            <w:tcBorders>
              <w:top w:val="single" w:sz="4" w:space="0" w:color="auto"/>
              <w:left w:val="single" w:sz="4" w:space="0" w:color="auto"/>
              <w:bottom w:val="single" w:sz="4" w:space="0" w:color="auto"/>
              <w:right w:val="single" w:sz="4" w:space="0" w:color="auto"/>
            </w:tcBorders>
            <w:vAlign w:val="center"/>
          </w:tcPr>
          <w:p w14:paraId="13DEA7A6" w14:textId="77777777" w:rsidR="00757598" w:rsidRPr="00E97855" w:rsidRDefault="00757598" w:rsidP="00955542">
            <w:pPr>
              <w:jc w:val="center"/>
              <w:rPr>
                <w:rFonts w:asciiTheme="majorBidi" w:eastAsia="BatangChe" w:hAnsiTheme="majorBidi" w:cstheme="majorBidi"/>
                <w:sz w:val="28"/>
                <w:szCs w:val="28"/>
                <w:lang w:bidi="he-IL"/>
              </w:rPr>
            </w:pPr>
            <w:r>
              <w:rPr>
                <w:rFonts w:asciiTheme="majorBidi" w:eastAsia="BatangChe" w:hAnsiTheme="majorBidi" w:cstheme="majorBidi"/>
                <w:sz w:val="28"/>
                <w:szCs w:val="28"/>
                <w:lang w:bidi="he-IL"/>
              </w:rPr>
              <w:t>290€</w:t>
            </w:r>
          </w:p>
        </w:tc>
        <w:tc>
          <w:tcPr>
            <w:tcW w:w="1256" w:type="dxa"/>
            <w:tcBorders>
              <w:top w:val="nil"/>
              <w:left w:val="single" w:sz="4" w:space="0" w:color="auto"/>
              <w:bottom w:val="single" w:sz="8" w:space="0" w:color="000000"/>
              <w:right w:val="single" w:sz="4" w:space="0" w:color="auto"/>
            </w:tcBorders>
            <w:vAlign w:val="center"/>
          </w:tcPr>
          <w:p w14:paraId="5FD234E3" w14:textId="77777777" w:rsidR="00757598" w:rsidRPr="00E97855" w:rsidRDefault="00757598" w:rsidP="00955542">
            <w:pPr>
              <w:jc w:val="center"/>
              <w:rPr>
                <w:rFonts w:asciiTheme="majorBidi" w:eastAsia="BatangChe" w:hAnsiTheme="majorBidi" w:cstheme="majorBidi"/>
                <w:sz w:val="28"/>
                <w:szCs w:val="28"/>
                <w:lang w:bidi="he-IL"/>
              </w:rPr>
            </w:pPr>
            <w:r>
              <w:rPr>
                <w:rFonts w:asciiTheme="majorBidi" w:eastAsia="BatangChe" w:hAnsiTheme="majorBidi" w:cstheme="majorBidi"/>
                <w:sz w:val="28"/>
                <w:szCs w:val="28"/>
                <w:lang w:bidi="he-IL"/>
              </w:rPr>
              <w:t>290€</w:t>
            </w:r>
          </w:p>
        </w:tc>
        <w:tc>
          <w:tcPr>
            <w:tcW w:w="1275" w:type="dxa"/>
            <w:tcBorders>
              <w:top w:val="nil"/>
              <w:left w:val="single" w:sz="4" w:space="0" w:color="auto"/>
              <w:bottom w:val="single" w:sz="8" w:space="0" w:color="000000"/>
              <w:right w:val="single" w:sz="4" w:space="0" w:color="auto"/>
            </w:tcBorders>
            <w:shd w:val="clear" w:color="auto" w:fill="auto"/>
            <w:vAlign w:val="center"/>
          </w:tcPr>
          <w:p w14:paraId="1E43E167" w14:textId="77777777" w:rsidR="00757598" w:rsidRPr="0020476B" w:rsidRDefault="00757598" w:rsidP="00955542">
            <w:pPr>
              <w:jc w:val="center"/>
              <w:rPr>
                <w:rFonts w:eastAsia="BatangChe"/>
                <w:sz w:val="28"/>
                <w:szCs w:val="28"/>
              </w:rPr>
            </w:pPr>
            <w:r>
              <w:rPr>
                <w:rFonts w:eastAsia="BatangChe"/>
                <w:sz w:val="28"/>
                <w:szCs w:val="28"/>
              </w:rPr>
              <w:t>290€</w:t>
            </w:r>
          </w:p>
        </w:tc>
      </w:tr>
      <w:tr w:rsidR="00757598" w:rsidRPr="0020476B" w14:paraId="446B5061" w14:textId="77777777" w:rsidTr="00757598">
        <w:trPr>
          <w:trHeight w:val="346"/>
        </w:trPr>
        <w:tc>
          <w:tcPr>
            <w:tcW w:w="2172" w:type="dxa"/>
            <w:vMerge/>
            <w:tcBorders>
              <w:top w:val="nil"/>
              <w:left w:val="single" w:sz="8" w:space="0" w:color="000000"/>
              <w:bottom w:val="single" w:sz="8" w:space="0" w:color="000000"/>
              <w:right w:val="single" w:sz="8" w:space="0" w:color="000000"/>
            </w:tcBorders>
            <w:vAlign w:val="center"/>
            <w:hideMark/>
          </w:tcPr>
          <w:p w14:paraId="61D35ABD" w14:textId="77777777" w:rsidR="00757598" w:rsidRPr="003019CE" w:rsidRDefault="00757598" w:rsidP="00955542">
            <w:pPr>
              <w:rPr>
                <w:rFonts w:asciiTheme="majorBidi" w:eastAsia="BatangChe" w:hAnsiTheme="majorBidi" w:cstheme="majorBidi"/>
                <w:color w:val="000000"/>
                <w:sz w:val="28"/>
                <w:szCs w:val="28"/>
                <w:lang w:bidi="he-IL"/>
              </w:rPr>
            </w:pPr>
          </w:p>
        </w:tc>
        <w:tc>
          <w:tcPr>
            <w:tcW w:w="1584" w:type="dxa"/>
            <w:tcBorders>
              <w:top w:val="nil"/>
              <w:left w:val="nil"/>
              <w:bottom w:val="single" w:sz="8" w:space="0" w:color="000000"/>
              <w:right w:val="single" w:sz="8" w:space="0" w:color="000000"/>
            </w:tcBorders>
            <w:shd w:val="clear" w:color="auto" w:fill="auto"/>
            <w:vAlign w:val="center"/>
            <w:hideMark/>
          </w:tcPr>
          <w:p w14:paraId="044CFB47" w14:textId="77777777" w:rsidR="00757598" w:rsidRPr="003019CE" w:rsidRDefault="00757598" w:rsidP="00955542">
            <w:pPr>
              <w:jc w:val="center"/>
              <w:rPr>
                <w:rFonts w:asciiTheme="majorBidi" w:eastAsia="BatangChe" w:hAnsiTheme="majorBidi" w:cstheme="majorBidi"/>
                <w:color w:val="000000"/>
                <w:sz w:val="28"/>
                <w:szCs w:val="28"/>
                <w:lang w:bidi="he-IL"/>
              </w:rPr>
            </w:pPr>
            <w:r>
              <w:rPr>
                <w:rFonts w:asciiTheme="majorBidi" w:eastAsia="BatangChe" w:hAnsiTheme="majorBidi" w:cstheme="majorBidi"/>
                <w:color w:val="000000"/>
                <w:sz w:val="28"/>
                <w:szCs w:val="28"/>
                <w:lang w:bidi="he-IL"/>
              </w:rPr>
              <w:t>baby</w:t>
            </w:r>
          </w:p>
        </w:tc>
        <w:tc>
          <w:tcPr>
            <w:tcW w:w="1276" w:type="dxa"/>
            <w:tcBorders>
              <w:top w:val="nil"/>
              <w:left w:val="nil"/>
              <w:bottom w:val="single" w:sz="8" w:space="0" w:color="000000"/>
              <w:right w:val="single" w:sz="8" w:space="0" w:color="000000"/>
            </w:tcBorders>
            <w:shd w:val="clear" w:color="auto" w:fill="auto"/>
            <w:vAlign w:val="center"/>
            <w:hideMark/>
          </w:tcPr>
          <w:p w14:paraId="18507483" w14:textId="3D6B15A2" w:rsidR="00757598" w:rsidRPr="003019CE" w:rsidRDefault="00757598" w:rsidP="00955542">
            <w:pPr>
              <w:jc w:val="center"/>
              <w:rPr>
                <w:rFonts w:asciiTheme="majorBidi" w:eastAsia="BatangChe" w:hAnsiTheme="majorBidi" w:cstheme="majorBidi"/>
                <w:color w:val="000000"/>
                <w:sz w:val="28"/>
                <w:szCs w:val="28"/>
                <w:lang w:bidi="he-IL"/>
              </w:rPr>
            </w:pPr>
            <w:r>
              <w:rPr>
                <w:rFonts w:asciiTheme="majorBidi" w:eastAsia="BatangChe" w:hAnsiTheme="majorBidi" w:cstheme="majorBidi"/>
                <w:color w:val="000000"/>
                <w:sz w:val="28"/>
                <w:szCs w:val="28"/>
                <w:lang w:bidi="he-IL"/>
              </w:rPr>
              <w:t>free</w:t>
            </w:r>
          </w:p>
        </w:tc>
        <w:tc>
          <w:tcPr>
            <w:tcW w:w="1275" w:type="dxa"/>
            <w:tcBorders>
              <w:top w:val="nil"/>
              <w:left w:val="nil"/>
              <w:bottom w:val="single" w:sz="8" w:space="0" w:color="000000"/>
              <w:right w:val="single" w:sz="8" w:space="0" w:color="000000"/>
            </w:tcBorders>
            <w:shd w:val="clear" w:color="auto" w:fill="auto"/>
            <w:vAlign w:val="center"/>
            <w:hideMark/>
          </w:tcPr>
          <w:p w14:paraId="61929563" w14:textId="6D31F262" w:rsidR="00757598" w:rsidRPr="003019CE" w:rsidRDefault="00757598" w:rsidP="00955542">
            <w:pPr>
              <w:jc w:val="center"/>
              <w:rPr>
                <w:rFonts w:asciiTheme="majorBidi" w:eastAsia="BatangChe" w:hAnsiTheme="majorBidi" w:cstheme="majorBidi"/>
                <w:color w:val="000000"/>
                <w:sz w:val="28"/>
                <w:szCs w:val="28"/>
                <w:lang w:bidi="he-IL"/>
              </w:rPr>
            </w:pPr>
            <w:r>
              <w:rPr>
                <w:rFonts w:eastAsia="BatangChe"/>
                <w:color w:val="000000"/>
                <w:sz w:val="28"/>
                <w:szCs w:val="28"/>
                <w:lang w:bidi="he-IL"/>
              </w:rPr>
              <w:t>free</w:t>
            </w:r>
          </w:p>
        </w:tc>
        <w:tc>
          <w:tcPr>
            <w:tcW w:w="1276" w:type="dxa"/>
            <w:tcBorders>
              <w:top w:val="nil"/>
              <w:left w:val="nil"/>
              <w:bottom w:val="single" w:sz="8" w:space="0" w:color="000000"/>
              <w:right w:val="single" w:sz="4" w:space="0" w:color="auto"/>
            </w:tcBorders>
            <w:shd w:val="clear" w:color="auto" w:fill="auto"/>
            <w:vAlign w:val="center"/>
            <w:hideMark/>
          </w:tcPr>
          <w:p w14:paraId="4F79E1F6" w14:textId="39299030" w:rsidR="00757598" w:rsidRPr="003019CE" w:rsidRDefault="00757598" w:rsidP="00955542">
            <w:pPr>
              <w:jc w:val="center"/>
              <w:rPr>
                <w:rFonts w:asciiTheme="majorBidi" w:eastAsia="BatangChe" w:hAnsiTheme="majorBidi" w:cstheme="majorBidi"/>
                <w:color w:val="000000"/>
                <w:sz w:val="28"/>
                <w:szCs w:val="28"/>
                <w:lang w:bidi="he-IL"/>
              </w:rPr>
            </w:pPr>
            <w:r>
              <w:rPr>
                <w:rFonts w:asciiTheme="majorBidi" w:eastAsia="BatangChe" w:hAnsiTheme="majorBidi" w:cstheme="majorBidi"/>
                <w:color w:val="000000"/>
                <w:sz w:val="28"/>
                <w:szCs w:val="28"/>
                <w:lang w:bidi="he-IL"/>
              </w:rPr>
              <w:t>free</w:t>
            </w:r>
          </w:p>
        </w:tc>
        <w:tc>
          <w:tcPr>
            <w:tcW w:w="1296" w:type="dxa"/>
            <w:tcBorders>
              <w:top w:val="single" w:sz="4" w:space="0" w:color="auto"/>
              <w:left w:val="single" w:sz="4" w:space="0" w:color="auto"/>
              <w:bottom w:val="single" w:sz="4" w:space="0" w:color="auto"/>
              <w:right w:val="single" w:sz="4" w:space="0" w:color="auto"/>
            </w:tcBorders>
            <w:vAlign w:val="center"/>
          </w:tcPr>
          <w:p w14:paraId="11DE82E5" w14:textId="6BD3E5E3" w:rsidR="00757598" w:rsidRPr="00E97855" w:rsidRDefault="00757598" w:rsidP="00955542">
            <w:pPr>
              <w:jc w:val="center"/>
              <w:rPr>
                <w:rFonts w:asciiTheme="majorBidi" w:eastAsia="BatangChe" w:hAnsiTheme="majorBidi" w:cstheme="majorBidi"/>
                <w:sz w:val="28"/>
                <w:szCs w:val="28"/>
                <w:lang w:bidi="he-IL"/>
              </w:rPr>
            </w:pPr>
            <w:r>
              <w:rPr>
                <w:rFonts w:asciiTheme="majorBidi" w:eastAsia="BatangChe" w:hAnsiTheme="majorBidi" w:cstheme="majorBidi"/>
                <w:sz w:val="28"/>
                <w:szCs w:val="28"/>
                <w:lang w:bidi="he-IL"/>
              </w:rPr>
              <w:t>free</w:t>
            </w:r>
          </w:p>
        </w:tc>
        <w:tc>
          <w:tcPr>
            <w:tcW w:w="1256" w:type="dxa"/>
            <w:tcBorders>
              <w:top w:val="nil"/>
              <w:left w:val="single" w:sz="4" w:space="0" w:color="auto"/>
              <w:bottom w:val="single" w:sz="8" w:space="0" w:color="000000"/>
              <w:right w:val="single" w:sz="4" w:space="0" w:color="auto"/>
            </w:tcBorders>
            <w:vAlign w:val="center"/>
          </w:tcPr>
          <w:p w14:paraId="20504D95" w14:textId="657D09E8" w:rsidR="00757598" w:rsidRPr="00E97855" w:rsidRDefault="00757598" w:rsidP="00955542">
            <w:pPr>
              <w:jc w:val="center"/>
              <w:rPr>
                <w:rFonts w:asciiTheme="majorBidi" w:eastAsia="BatangChe" w:hAnsiTheme="majorBidi" w:cstheme="majorBidi"/>
                <w:sz w:val="28"/>
                <w:szCs w:val="28"/>
                <w:lang w:bidi="he-IL"/>
              </w:rPr>
            </w:pPr>
            <w:r>
              <w:rPr>
                <w:rFonts w:asciiTheme="majorBidi" w:eastAsia="BatangChe" w:hAnsiTheme="majorBidi" w:cstheme="majorBidi"/>
                <w:sz w:val="28"/>
                <w:szCs w:val="28"/>
                <w:lang w:bidi="he-IL"/>
              </w:rPr>
              <w:t>free</w:t>
            </w:r>
          </w:p>
        </w:tc>
        <w:tc>
          <w:tcPr>
            <w:tcW w:w="1275" w:type="dxa"/>
            <w:tcBorders>
              <w:top w:val="nil"/>
              <w:left w:val="single" w:sz="4" w:space="0" w:color="auto"/>
              <w:bottom w:val="single" w:sz="8" w:space="0" w:color="000000"/>
              <w:right w:val="single" w:sz="4" w:space="0" w:color="auto"/>
            </w:tcBorders>
            <w:shd w:val="clear" w:color="auto" w:fill="auto"/>
            <w:vAlign w:val="center"/>
          </w:tcPr>
          <w:p w14:paraId="43BCFE0F" w14:textId="42AB8D8C" w:rsidR="00757598" w:rsidRPr="0020476B" w:rsidRDefault="00757598" w:rsidP="00955542">
            <w:pPr>
              <w:jc w:val="center"/>
              <w:rPr>
                <w:rFonts w:eastAsia="BatangChe"/>
                <w:sz w:val="28"/>
                <w:szCs w:val="28"/>
              </w:rPr>
            </w:pPr>
            <w:r>
              <w:rPr>
                <w:rFonts w:eastAsia="BatangChe"/>
                <w:sz w:val="28"/>
                <w:szCs w:val="28"/>
              </w:rPr>
              <w:t>free</w:t>
            </w:r>
          </w:p>
        </w:tc>
      </w:tr>
      <w:tr w:rsidR="00757598" w:rsidRPr="0020476B" w14:paraId="549EF94A" w14:textId="77777777" w:rsidTr="00757598">
        <w:trPr>
          <w:trHeight w:val="346"/>
        </w:trPr>
        <w:tc>
          <w:tcPr>
            <w:tcW w:w="3756" w:type="dxa"/>
            <w:gridSpan w:val="2"/>
            <w:tcBorders>
              <w:top w:val="nil"/>
              <w:left w:val="single" w:sz="8" w:space="0" w:color="000000"/>
              <w:bottom w:val="single" w:sz="8" w:space="0" w:color="000000"/>
              <w:right w:val="single" w:sz="8" w:space="0" w:color="000000"/>
            </w:tcBorders>
            <w:shd w:val="clear" w:color="auto" w:fill="auto"/>
            <w:vAlign w:val="center"/>
            <w:hideMark/>
          </w:tcPr>
          <w:p w14:paraId="63F7654A" w14:textId="303425F3" w:rsidR="00757598" w:rsidRPr="00C404F7" w:rsidRDefault="00757598" w:rsidP="00955542">
            <w:pPr>
              <w:jc w:val="center"/>
              <w:rPr>
                <w:rFonts w:asciiTheme="majorBidi" w:eastAsia="BatangChe" w:hAnsiTheme="majorBidi" w:cstheme="majorBidi"/>
                <w:color w:val="000000"/>
                <w:sz w:val="22"/>
                <w:szCs w:val="22"/>
                <w:lang w:bidi="he-IL"/>
              </w:rPr>
            </w:pPr>
            <w:r>
              <w:rPr>
                <w:rFonts w:asciiTheme="majorBidi" w:eastAsia="BatangChe" w:hAnsiTheme="majorBidi" w:cstheme="majorBidi"/>
                <w:color w:val="000000"/>
                <w:sz w:val="22"/>
                <w:szCs w:val="22"/>
                <w:lang w:bidi="he-IL"/>
              </w:rPr>
              <w:t xml:space="preserve">Individual supplement </w:t>
            </w:r>
          </w:p>
        </w:tc>
        <w:tc>
          <w:tcPr>
            <w:tcW w:w="1276" w:type="dxa"/>
            <w:tcBorders>
              <w:top w:val="nil"/>
              <w:left w:val="nil"/>
              <w:bottom w:val="single" w:sz="8" w:space="0" w:color="000000"/>
              <w:right w:val="single" w:sz="8" w:space="0" w:color="000000"/>
            </w:tcBorders>
            <w:shd w:val="clear" w:color="auto" w:fill="auto"/>
            <w:vAlign w:val="center"/>
            <w:hideMark/>
          </w:tcPr>
          <w:p w14:paraId="24F5AFBC" w14:textId="77777777" w:rsidR="00757598" w:rsidRPr="003019CE" w:rsidRDefault="00757598" w:rsidP="00955542">
            <w:pPr>
              <w:jc w:val="center"/>
              <w:rPr>
                <w:rFonts w:asciiTheme="majorBidi" w:eastAsia="BatangChe" w:hAnsiTheme="majorBidi" w:cstheme="majorBidi"/>
                <w:color w:val="000000"/>
                <w:sz w:val="28"/>
                <w:szCs w:val="28"/>
                <w:lang w:bidi="he-IL"/>
              </w:rPr>
            </w:pPr>
            <w:r>
              <w:rPr>
                <w:rFonts w:asciiTheme="majorBidi" w:eastAsia="BatangChe" w:hAnsiTheme="majorBidi" w:cstheme="majorBidi"/>
                <w:color w:val="000000"/>
                <w:sz w:val="28"/>
                <w:szCs w:val="28"/>
                <w:lang w:bidi="he-IL"/>
              </w:rPr>
              <w:t>100</w:t>
            </w:r>
            <w:r w:rsidRPr="003019CE">
              <w:rPr>
                <w:rFonts w:asciiTheme="majorBidi" w:eastAsia="BatangChe" w:hAnsiTheme="majorBidi" w:cstheme="majorBidi"/>
                <w:color w:val="000000"/>
                <w:sz w:val="28"/>
                <w:szCs w:val="28"/>
                <w:lang w:bidi="he-IL"/>
              </w:rPr>
              <w:t xml:space="preserve"> €</w:t>
            </w:r>
          </w:p>
        </w:tc>
        <w:tc>
          <w:tcPr>
            <w:tcW w:w="1275" w:type="dxa"/>
            <w:tcBorders>
              <w:top w:val="nil"/>
              <w:left w:val="nil"/>
              <w:bottom w:val="single" w:sz="8" w:space="0" w:color="000000"/>
              <w:right w:val="single" w:sz="8" w:space="0" w:color="000000"/>
            </w:tcBorders>
            <w:shd w:val="clear" w:color="auto" w:fill="auto"/>
            <w:vAlign w:val="center"/>
            <w:hideMark/>
          </w:tcPr>
          <w:p w14:paraId="00638FB3" w14:textId="77777777" w:rsidR="00757598" w:rsidRPr="003019CE" w:rsidRDefault="00757598" w:rsidP="00955542">
            <w:pPr>
              <w:jc w:val="center"/>
              <w:rPr>
                <w:rFonts w:asciiTheme="majorBidi" w:eastAsia="BatangChe" w:hAnsiTheme="majorBidi" w:cstheme="majorBidi"/>
                <w:color w:val="000000"/>
                <w:sz w:val="28"/>
                <w:szCs w:val="28"/>
                <w:lang w:bidi="he-IL"/>
              </w:rPr>
            </w:pPr>
            <w:r>
              <w:rPr>
                <w:rFonts w:asciiTheme="majorBidi" w:eastAsia="BatangChe" w:hAnsiTheme="majorBidi" w:cstheme="majorBidi"/>
                <w:color w:val="000000"/>
                <w:sz w:val="28"/>
                <w:szCs w:val="28"/>
                <w:lang w:bidi="he-IL"/>
              </w:rPr>
              <w:t>100</w:t>
            </w:r>
            <w:r w:rsidRPr="003019CE">
              <w:rPr>
                <w:rFonts w:asciiTheme="majorBidi" w:eastAsia="BatangChe" w:hAnsiTheme="majorBidi" w:cstheme="majorBidi"/>
                <w:color w:val="000000"/>
                <w:sz w:val="28"/>
                <w:szCs w:val="28"/>
                <w:lang w:bidi="he-IL"/>
              </w:rPr>
              <w:t xml:space="preserve"> €</w:t>
            </w:r>
          </w:p>
        </w:tc>
        <w:tc>
          <w:tcPr>
            <w:tcW w:w="1276" w:type="dxa"/>
            <w:tcBorders>
              <w:top w:val="nil"/>
              <w:left w:val="nil"/>
              <w:bottom w:val="single" w:sz="8" w:space="0" w:color="000000"/>
              <w:right w:val="single" w:sz="4" w:space="0" w:color="auto"/>
            </w:tcBorders>
            <w:shd w:val="clear" w:color="auto" w:fill="auto"/>
            <w:vAlign w:val="center"/>
            <w:hideMark/>
          </w:tcPr>
          <w:p w14:paraId="068C75B0" w14:textId="77777777" w:rsidR="00757598" w:rsidRPr="003019CE" w:rsidRDefault="00757598" w:rsidP="00955542">
            <w:pPr>
              <w:jc w:val="center"/>
              <w:rPr>
                <w:rFonts w:asciiTheme="majorBidi" w:eastAsia="BatangChe" w:hAnsiTheme="majorBidi" w:cstheme="majorBidi"/>
                <w:color w:val="000000"/>
                <w:sz w:val="28"/>
                <w:szCs w:val="28"/>
                <w:lang w:bidi="he-IL"/>
              </w:rPr>
            </w:pPr>
            <w:r>
              <w:rPr>
                <w:rFonts w:asciiTheme="majorBidi" w:eastAsia="BatangChe" w:hAnsiTheme="majorBidi" w:cstheme="majorBidi"/>
                <w:color w:val="000000"/>
                <w:sz w:val="28"/>
                <w:szCs w:val="28"/>
                <w:lang w:bidi="he-IL"/>
              </w:rPr>
              <w:t>100</w:t>
            </w:r>
            <w:r w:rsidRPr="003019CE">
              <w:rPr>
                <w:rFonts w:asciiTheme="majorBidi" w:eastAsia="BatangChe" w:hAnsiTheme="majorBidi" w:cstheme="majorBidi"/>
                <w:color w:val="000000"/>
                <w:sz w:val="28"/>
                <w:szCs w:val="28"/>
                <w:lang w:bidi="he-IL"/>
              </w:rPr>
              <w:t xml:space="preserve"> €</w:t>
            </w:r>
          </w:p>
        </w:tc>
        <w:tc>
          <w:tcPr>
            <w:tcW w:w="1296" w:type="dxa"/>
            <w:tcBorders>
              <w:top w:val="single" w:sz="4" w:space="0" w:color="auto"/>
              <w:left w:val="single" w:sz="4" w:space="0" w:color="auto"/>
              <w:bottom w:val="single" w:sz="4" w:space="0" w:color="auto"/>
              <w:right w:val="single" w:sz="4" w:space="0" w:color="auto"/>
            </w:tcBorders>
            <w:vAlign w:val="center"/>
          </w:tcPr>
          <w:p w14:paraId="558B8222" w14:textId="77777777" w:rsidR="00757598" w:rsidRPr="00E97855" w:rsidRDefault="00757598" w:rsidP="00955542">
            <w:pPr>
              <w:jc w:val="center"/>
              <w:rPr>
                <w:rFonts w:asciiTheme="majorBidi" w:eastAsia="BatangChe" w:hAnsiTheme="majorBidi" w:cstheme="majorBidi"/>
                <w:sz w:val="28"/>
                <w:szCs w:val="28"/>
                <w:lang w:bidi="he-IL"/>
              </w:rPr>
            </w:pPr>
            <w:r>
              <w:rPr>
                <w:rFonts w:asciiTheme="majorBidi" w:eastAsia="BatangChe" w:hAnsiTheme="majorBidi" w:cstheme="majorBidi"/>
                <w:sz w:val="28"/>
                <w:szCs w:val="28"/>
                <w:lang w:bidi="he-IL"/>
              </w:rPr>
              <w:t>130 €</w:t>
            </w:r>
          </w:p>
        </w:tc>
        <w:tc>
          <w:tcPr>
            <w:tcW w:w="1256" w:type="dxa"/>
            <w:tcBorders>
              <w:top w:val="nil"/>
              <w:left w:val="single" w:sz="4" w:space="0" w:color="auto"/>
              <w:bottom w:val="single" w:sz="8" w:space="0" w:color="000000"/>
              <w:right w:val="single" w:sz="4" w:space="0" w:color="auto"/>
            </w:tcBorders>
            <w:vAlign w:val="center"/>
          </w:tcPr>
          <w:p w14:paraId="640C261B" w14:textId="77777777" w:rsidR="00757598" w:rsidRPr="00E97855" w:rsidRDefault="00757598" w:rsidP="00955542">
            <w:pPr>
              <w:jc w:val="center"/>
              <w:rPr>
                <w:rFonts w:asciiTheme="majorBidi" w:eastAsia="BatangChe" w:hAnsiTheme="majorBidi" w:cstheme="majorBidi"/>
                <w:sz w:val="28"/>
                <w:szCs w:val="28"/>
                <w:lang w:bidi="he-IL"/>
              </w:rPr>
            </w:pPr>
            <w:r>
              <w:rPr>
                <w:rFonts w:asciiTheme="majorBidi" w:eastAsia="BatangChe" w:hAnsiTheme="majorBidi" w:cstheme="majorBidi"/>
                <w:sz w:val="28"/>
                <w:szCs w:val="28"/>
                <w:lang w:bidi="he-IL"/>
              </w:rPr>
              <w:t>130 €</w:t>
            </w:r>
          </w:p>
        </w:tc>
        <w:tc>
          <w:tcPr>
            <w:tcW w:w="1275" w:type="dxa"/>
            <w:tcBorders>
              <w:top w:val="nil"/>
              <w:left w:val="single" w:sz="4" w:space="0" w:color="auto"/>
              <w:bottom w:val="single" w:sz="8" w:space="0" w:color="000000"/>
              <w:right w:val="single" w:sz="4" w:space="0" w:color="auto"/>
            </w:tcBorders>
            <w:shd w:val="clear" w:color="auto" w:fill="auto"/>
            <w:vAlign w:val="center"/>
          </w:tcPr>
          <w:p w14:paraId="411EC601" w14:textId="77777777" w:rsidR="00757598" w:rsidRPr="0020476B" w:rsidRDefault="00757598" w:rsidP="00955542">
            <w:pPr>
              <w:jc w:val="center"/>
              <w:rPr>
                <w:rFonts w:eastAsia="BatangChe"/>
                <w:sz w:val="28"/>
                <w:szCs w:val="28"/>
              </w:rPr>
            </w:pPr>
            <w:r>
              <w:rPr>
                <w:rFonts w:eastAsia="BatangChe"/>
                <w:sz w:val="28"/>
                <w:szCs w:val="28"/>
              </w:rPr>
              <w:t>100€</w:t>
            </w:r>
          </w:p>
        </w:tc>
      </w:tr>
    </w:tbl>
    <w:p w14:paraId="2E665E99" w14:textId="77777777" w:rsidR="00F031F4" w:rsidRDefault="00F031F4" w:rsidP="00D12F62">
      <w:pPr>
        <w:jc w:val="center"/>
        <w:rPr>
          <w:i/>
          <w:sz w:val="28"/>
          <w:szCs w:val="28"/>
          <w:u w:val="single"/>
        </w:rPr>
      </w:pPr>
    </w:p>
    <w:p w14:paraId="0FC6BCBE" w14:textId="3D17AC47" w:rsidR="00D9539D" w:rsidRDefault="00D9539D" w:rsidP="00D12F62">
      <w:pPr>
        <w:jc w:val="center"/>
        <w:rPr>
          <w:i/>
          <w:sz w:val="28"/>
          <w:szCs w:val="28"/>
          <w:u w:val="single"/>
        </w:rPr>
      </w:pPr>
      <w:r>
        <w:rPr>
          <w:i/>
          <w:sz w:val="28"/>
          <w:szCs w:val="28"/>
          <w:u w:val="single"/>
        </w:rPr>
        <w:t>General Conditions and Services:</w:t>
      </w:r>
    </w:p>
    <w:p w14:paraId="1F1CD0F7" w14:textId="0A287D4E" w:rsidR="00D9539D" w:rsidRPr="00986DD5" w:rsidRDefault="00D9539D" w:rsidP="00757598">
      <w:pPr>
        <w:pStyle w:val="a3"/>
        <w:numPr>
          <w:ilvl w:val="0"/>
          <w:numId w:val="1"/>
        </w:numPr>
        <w:spacing w:after="0"/>
        <w:ind w:left="-1418" w:firstLine="0"/>
        <w:jc w:val="both"/>
        <w:rPr>
          <w:lang w:val="en-GB"/>
        </w:rPr>
      </w:pPr>
      <w:r w:rsidRPr="00986DD5">
        <w:rPr>
          <w:b/>
          <w:bCs/>
          <w:color w:val="auto"/>
          <w:kern w:val="0"/>
          <w:sz w:val="24"/>
          <w:szCs w:val="24"/>
          <w:lang w:val="en-GB" w:bidi="ar-SA"/>
        </w:rPr>
        <w:t xml:space="preserve">Les </w:t>
      </w:r>
      <w:proofErr w:type="spellStart"/>
      <w:r w:rsidRPr="00986DD5">
        <w:rPr>
          <w:b/>
          <w:bCs/>
          <w:color w:val="auto"/>
          <w:kern w:val="0"/>
          <w:sz w:val="24"/>
          <w:szCs w:val="24"/>
          <w:lang w:val="en-GB" w:bidi="ar-SA"/>
        </w:rPr>
        <w:t>Lindars</w:t>
      </w:r>
      <w:proofErr w:type="spellEnd"/>
      <w:r w:rsidRPr="00986DD5">
        <w:rPr>
          <w:b/>
          <w:bCs/>
          <w:color w:val="auto"/>
          <w:kern w:val="0"/>
          <w:sz w:val="24"/>
          <w:szCs w:val="24"/>
          <w:lang w:val="en-GB" w:bidi="ar-SA"/>
        </w:rPr>
        <w:t xml:space="preserve"> Hotel Club. </w:t>
      </w:r>
      <w:r w:rsidRPr="00986DD5">
        <w:rPr>
          <w:color w:val="auto"/>
          <w:kern w:val="0"/>
          <w:sz w:val="24"/>
          <w:szCs w:val="24"/>
          <w:lang w:val="en-GB" w:bidi="ar-SA"/>
        </w:rPr>
        <w:t xml:space="preserve">The rooms have just been renovated and the </w:t>
      </w:r>
      <w:r w:rsidR="00657691" w:rsidRPr="00986DD5">
        <w:rPr>
          <w:color w:val="auto"/>
          <w:kern w:val="0"/>
          <w:sz w:val="24"/>
          <w:szCs w:val="24"/>
          <w:lang w:val="en-GB" w:bidi="ar-SA"/>
        </w:rPr>
        <w:t>bedding</w:t>
      </w:r>
      <w:r w:rsidRPr="00986DD5">
        <w:rPr>
          <w:color w:val="auto"/>
          <w:kern w:val="0"/>
          <w:sz w:val="24"/>
          <w:szCs w:val="24"/>
          <w:lang w:val="en-GB" w:bidi="ar-SA"/>
        </w:rPr>
        <w:t xml:space="preserve"> replaced</w:t>
      </w:r>
      <w:r w:rsidRPr="00986DD5">
        <w:rPr>
          <w:b/>
          <w:bCs/>
          <w:color w:val="auto"/>
          <w:kern w:val="0"/>
          <w:sz w:val="24"/>
          <w:szCs w:val="24"/>
          <w:lang w:val="en-GB" w:bidi="ar-SA"/>
        </w:rPr>
        <w:t>.</w:t>
      </w:r>
      <w:r w:rsidRPr="00986DD5">
        <w:rPr>
          <w:color w:val="auto"/>
          <w:kern w:val="0"/>
          <w:sz w:val="24"/>
          <w:szCs w:val="24"/>
          <w:lang w:val="en-GB" w:bidi="ar-SA"/>
        </w:rPr>
        <w:t xml:space="preserve"> </w:t>
      </w:r>
      <w:r w:rsidR="00A00859" w:rsidRPr="00986DD5">
        <w:rPr>
          <w:color w:val="auto"/>
          <w:kern w:val="0"/>
          <w:sz w:val="24"/>
          <w:szCs w:val="24"/>
          <w:lang w:val="en-GB" w:bidi="ar-SA"/>
        </w:rPr>
        <w:t xml:space="preserve">On the southern side are </w:t>
      </w:r>
      <w:r w:rsidRPr="00986DD5">
        <w:rPr>
          <w:color w:val="auto"/>
          <w:kern w:val="0"/>
          <w:sz w:val="24"/>
          <w:szCs w:val="24"/>
          <w:lang w:val="en-GB" w:bidi="ar-SA"/>
        </w:rPr>
        <w:t>adjoining double rooms with a full view</w:t>
      </w:r>
      <w:r w:rsidR="0079223B" w:rsidRPr="00986DD5">
        <w:rPr>
          <w:color w:val="auto"/>
          <w:kern w:val="0"/>
          <w:sz w:val="24"/>
          <w:szCs w:val="24"/>
          <w:lang w:val="en-GB" w:bidi="ar-SA"/>
        </w:rPr>
        <w:t xml:space="preserve"> of the resort</w:t>
      </w:r>
      <w:r w:rsidRPr="00986DD5">
        <w:rPr>
          <w:color w:val="auto"/>
          <w:kern w:val="0"/>
          <w:sz w:val="24"/>
          <w:szCs w:val="24"/>
          <w:lang w:val="en-GB" w:bidi="ar-SA"/>
        </w:rPr>
        <w:t>, each equipped with a bathroom (bathtub)</w:t>
      </w:r>
      <w:proofErr w:type="gramStart"/>
      <w:r w:rsidRPr="00986DD5">
        <w:rPr>
          <w:color w:val="auto"/>
          <w:kern w:val="0"/>
          <w:sz w:val="24"/>
          <w:szCs w:val="24"/>
          <w:lang w:val="en-GB" w:bidi="ar-SA"/>
        </w:rPr>
        <w:t>.</w:t>
      </w:r>
      <w:proofErr w:type="gramEnd"/>
      <w:r w:rsidRPr="00986DD5">
        <w:rPr>
          <w:color w:val="auto"/>
          <w:kern w:val="0"/>
          <w:sz w:val="24"/>
          <w:szCs w:val="24"/>
          <w:lang w:val="en-GB" w:bidi="ar-SA"/>
        </w:rPr>
        <w:t xml:space="preserve"> These rooms are ideal for a family of 4 (couple + 2 children of more than 2 years old). On the north</w:t>
      </w:r>
      <w:r w:rsidR="0079223B" w:rsidRPr="00986DD5">
        <w:rPr>
          <w:color w:val="auto"/>
          <w:kern w:val="0"/>
          <w:sz w:val="24"/>
          <w:szCs w:val="24"/>
          <w:lang w:val="en-GB" w:bidi="ar-SA"/>
        </w:rPr>
        <w:t>ern</w:t>
      </w:r>
      <w:r w:rsidRPr="00986DD5">
        <w:rPr>
          <w:color w:val="auto"/>
          <w:kern w:val="0"/>
          <w:sz w:val="24"/>
          <w:szCs w:val="24"/>
          <w:lang w:val="en-GB" w:bidi="ar-SA"/>
        </w:rPr>
        <w:t xml:space="preserve"> side, rooms </w:t>
      </w:r>
      <w:r w:rsidR="001257B3" w:rsidRPr="00986DD5">
        <w:rPr>
          <w:color w:val="auto"/>
          <w:kern w:val="0"/>
          <w:sz w:val="24"/>
          <w:szCs w:val="24"/>
          <w:lang w:val="en-GB" w:bidi="ar-SA"/>
        </w:rPr>
        <w:t xml:space="preserve">are available </w:t>
      </w:r>
      <w:r w:rsidRPr="00986DD5">
        <w:rPr>
          <w:color w:val="auto"/>
          <w:kern w:val="0"/>
          <w:sz w:val="24"/>
          <w:szCs w:val="24"/>
          <w:lang w:val="en-GB" w:bidi="ar-SA"/>
        </w:rPr>
        <w:t xml:space="preserve">for 3 or 4 people, with 2 beds + 2 bunkbeds + bathroom with a shower). </w:t>
      </w:r>
    </w:p>
    <w:p w14:paraId="2F8960AF" w14:textId="4619582A" w:rsidR="00D9539D" w:rsidRPr="006C3A77" w:rsidRDefault="00D9539D" w:rsidP="00D12F62">
      <w:pPr>
        <w:pStyle w:val="a3"/>
        <w:numPr>
          <w:ilvl w:val="0"/>
          <w:numId w:val="1"/>
        </w:numPr>
        <w:spacing w:after="0"/>
        <w:ind w:left="-1134" w:hanging="426"/>
        <w:jc w:val="both"/>
        <w:rPr>
          <w:lang w:val="en-GB"/>
        </w:rPr>
      </w:pPr>
      <w:r w:rsidRPr="006C3A77">
        <w:rPr>
          <w:color w:val="auto"/>
          <w:kern w:val="0"/>
          <w:sz w:val="24"/>
          <w:szCs w:val="24"/>
          <w:lang w:val="en-GB" w:bidi="ar-SA"/>
        </w:rPr>
        <w:t>There are a few rooms available for people with limited mobility. The</w:t>
      </w:r>
      <w:r w:rsidR="006E6CE4">
        <w:rPr>
          <w:color w:val="auto"/>
          <w:kern w:val="0"/>
          <w:sz w:val="24"/>
          <w:szCs w:val="24"/>
          <w:lang w:val="en-GB" w:bidi="ar-SA"/>
        </w:rPr>
        <w:t>re are 2 elevators on</w:t>
      </w:r>
      <w:r w:rsidRPr="006C3A77">
        <w:rPr>
          <w:color w:val="auto"/>
          <w:kern w:val="0"/>
          <w:sz w:val="24"/>
          <w:szCs w:val="24"/>
          <w:lang w:val="en-GB" w:bidi="ar-SA"/>
        </w:rPr>
        <w:t xml:space="preserve"> 7 floors. The hotel is situated in the heart of Flaine Forum, 20 </w:t>
      </w:r>
      <w:r w:rsidR="00657691" w:rsidRPr="006C3A77">
        <w:rPr>
          <w:color w:val="auto"/>
          <w:kern w:val="0"/>
          <w:sz w:val="24"/>
          <w:szCs w:val="24"/>
          <w:lang w:val="en-GB" w:bidi="ar-SA"/>
        </w:rPr>
        <w:t>meters</w:t>
      </w:r>
      <w:r w:rsidRPr="006C3A77">
        <w:rPr>
          <w:color w:val="auto"/>
          <w:kern w:val="0"/>
          <w:sz w:val="24"/>
          <w:szCs w:val="24"/>
          <w:lang w:val="en-GB" w:bidi="ar-SA"/>
        </w:rPr>
        <w:t xml:space="preserve"> away from the cinema and the 4* pool and spa complex.</w:t>
      </w:r>
    </w:p>
    <w:p w14:paraId="444EE1F4" w14:textId="77777777" w:rsidR="00D9539D" w:rsidRPr="00D4002F" w:rsidRDefault="00D9539D" w:rsidP="00D12F62">
      <w:pPr>
        <w:pStyle w:val="a3"/>
        <w:numPr>
          <w:ilvl w:val="0"/>
          <w:numId w:val="1"/>
        </w:numPr>
        <w:spacing w:after="0"/>
        <w:ind w:left="-1134" w:hanging="426"/>
        <w:jc w:val="both"/>
      </w:pPr>
      <w:r w:rsidRPr="006C3A77">
        <w:rPr>
          <w:b/>
          <w:bCs/>
          <w:color w:val="auto"/>
          <w:kern w:val="0"/>
          <w:sz w:val="24"/>
          <w:szCs w:val="24"/>
          <w:lang w:val="en-GB" w:bidi="ar-SA"/>
        </w:rPr>
        <w:t xml:space="preserve">Hotel service </w:t>
      </w:r>
      <w:r w:rsidRPr="006C3A77">
        <w:rPr>
          <w:color w:val="auto"/>
          <w:kern w:val="0"/>
          <w:sz w:val="24"/>
          <w:szCs w:val="24"/>
          <w:lang w:val="en-GB" w:bidi="ar-SA"/>
        </w:rPr>
        <w:t xml:space="preserve">every day except Shabbat. </w:t>
      </w:r>
      <w:r>
        <w:rPr>
          <w:color w:val="auto"/>
          <w:kern w:val="0"/>
          <w:sz w:val="24"/>
          <w:szCs w:val="24"/>
          <w:lang w:bidi="ar-SA"/>
        </w:rPr>
        <w:t>Towels provided.</w:t>
      </w:r>
    </w:p>
    <w:p w14:paraId="213F3951" w14:textId="3097C2C3" w:rsidR="00D9539D" w:rsidRPr="006E6CE4" w:rsidRDefault="00D9539D" w:rsidP="00D12F62">
      <w:pPr>
        <w:pStyle w:val="a3"/>
        <w:numPr>
          <w:ilvl w:val="0"/>
          <w:numId w:val="1"/>
        </w:numPr>
        <w:spacing w:after="0"/>
        <w:ind w:left="-1134" w:hanging="426"/>
        <w:jc w:val="both"/>
        <w:rPr>
          <w:lang w:val="en-GB"/>
        </w:rPr>
      </w:pPr>
      <w:r w:rsidRPr="006C3A77">
        <w:rPr>
          <w:color w:val="auto"/>
          <w:kern w:val="0"/>
          <w:sz w:val="24"/>
          <w:szCs w:val="24"/>
          <w:lang w:val="en-GB" w:bidi="ar-SA"/>
        </w:rPr>
        <w:t xml:space="preserve">Rooms are available from 4pm on the day of arrival. </w:t>
      </w:r>
      <w:r w:rsidRPr="006E6CE4">
        <w:rPr>
          <w:color w:val="auto"/>
          <w:kern w:val="0"/>
          <w:sz w:val="24"/>
          <w:szCs w:val="24"/>
          <w:lang w:val="en-GB" w:bidi="ar-SA"/>
        </w:rPr>
        <w:t xml:space="preserve">Checkout is at 10/11am. </w:t>
      </w:r>
    </w:p>
    <w:p w14:paraId="11868C94" w14:textId="77777777" w:rsidR="00D9539D" w:rsidRPr="006C3A77" w:rsidRDefault="00D9539D" w:rsidP="00D12F62">
      <w:pPr>
        <w:pStyle w:val="a3"/>
        <w:numPr>
          <w:ilvl w:val="0"/>
          <w:numId w:val="1"/>
        </w:numPr>
        <w:spacing w:after="0"/>
        <w:ind w:left="-1134" w:hanging="426"/>
        <w:jc w:val="both"/>
        <w:rPr>
          <w:lang w:val="en-GB"/>
        </w:rPr>
      </w:pPr>
      <w:r w:rsidRPr="006C3A77">
        <w:rPr>
          <w:b/>
          <w:bCs/>
          <w:lang w:val="en-GB"/>
        </w:rPr>
        <w:t>Synagogue</w:t>
      </w:r>
      <w:r w:rsidRPr="006C3A77">
        <w:rPr>
          <w:lang w:val="en-GB"/>
        </w:rPr>
        <w:t xml:space="preserve"> in the hotel, available for services, classes and lectures. </w:t>
      </w:r>
    </w:p>
    <w:p w14:paraId="71CBCD6C" w14:textId="27DF049B" w:rsidR="00D9539D" w:rsidRPr="006C3A77" w:rsidRDefault="00D9539D" w:rsidP="00D12F62">
      <w:pPr>
        <w:pStyle w:val="a3"/>
        <w:numPr>
          <w:ilvl w:val="0"/>
          <w:numId w:val="1"/>
        </w:numPr>
        <w:spacing w:after="0"/>
        <w:ind w:left="-1134" w:hanging="426"/>
        <w:jc w:val="center"/>
        <w:rPr>
          <w:lang w:val="en-GB"/>
        </w:rPr>
      </w:pPr>
      <w:r w:rsidRPr="006C3A77">
        <w:rPr>
          <w:b/>
          <w:bCs/>
          <w:lang w:val="en-GB"/>
        </w:rPr>
        <w:t xml:space="preserve">Free </w:t>
      </w:r>
      <w:r w:rsidR="006C3A77">
        <w:rPr>
          <w:b/>
          <w:bCs/>
          <w:lang w:val="en-GB"/>
        </w:rPr>
        <w:t>Kangourou</w:t>
      </w:r>
      <w:r w:rsidRPr="006C3A77">
        <w:rPr>
          <w:b/>
          <w:bCs/>
          <w:lang w:val="en-GB"/>
        </w:rPr>
        <w:t xml:space="preserve"> Club entertainment, </w:t>
      </w:r>
      <w:r w:rsidR="00647CBD" w:rsidRPr="006C3A77">
        <w:rPr>
          <w:b/>
          <w:bCs/>
          <w:lang w:val="en-GB"/>
        </w:rPr>
        <w:t xml:space="preserve">provisional list subject to </w:t>
      </w:r>
      <w:r w:rsidR="00647CBD" w:rsidRPr="00D12F62">
        <w:rPr>
          <w:b/>
          <w:bCs/>
          <w:lang w:val="en-US"/>
        </w:rPr>
        <w:t>change</w:t>
      </w:r>
      <w:r w:rsidRPr="006C3A77">
        <w:rPr>
          <w:b/>
          <w:bCs/>
          <w:lang w:val="en-GB"/>
        </w:rPr>
        <w:t>:</w:t>
      </w:r>
    </w:p>
    <w:p w14:paraId="3294A943" w14:textId="0C29DFA2" w:rsidR="00D9539D" w:rsidRPr="006C3A77" w:rsidRDefault="00657691" w:rsidP="00D12F62">
      <w:pPr>
        <w:pStyle w:val="a3"/>
        <w:numPr>
          <w:ilvl w:val="0"/>
          <w:numId w:val="1"/>
        </w:numPr>
        <w:spacing w:after="0"/>
        <w:ind w:left="-1134" w:hanging="426"/>
        <w:jc w:val="both"/>
        <w:rPr>
          <w:lang w:val="en-GB"/>
        </w:rPr>
      </w:pPr>
      <w:r w:rsidRPr="006C3A77">
        <w:rPr>
          <w:b/>
          <w:bCs/>
          <w:lang w:val="en-GB"/>
        </w:rPr>
        <w:t xml:space="preserve">Free </w:t>
      </w:r>
      <w:r w:rsidR="00D9539D" w:rsidRPr="006C3A77">
        <w:rPr>
          <w:b/>
          <w:bCs/>
          <w:lang w:val="en-GB"/>
        </w:rPr>
        <w:t>« </w:t>
      </w:r>
      <w:r w:rsidR="006E6CE4">
        <w:rPr>
          <w:b/>
          <w:bCs/>
          <w:lang w:val="en-GB"/>
        </w:rPr>
        <w:t>A</w:t>
      </w:r>
      <w:r w:rsidR="00D9539D" w:rsidRPr="006C3A77">
        <w:rPr>
          <w:b/>
          <w:bCs/>
          <w:lang w:val="en-GB"/>
        </w:rPr>
        <w:t>ctivities pass</w:t>
      </w:r>
      <w:r w:rsidR="00845E1D" w:rsidRPr="006C3A77">
        <w:rPr>
          <w:b/>
          <w:bCs/>
          <w:lang w:val="en-GB"/>
        </w:rPr>
        <w:t>»:</w:t>
      </w:r>
      <w:r w:rsidR="00D9539D" w:rsidRPr="006C3A77">
        <w:rPr>
          <w:b/>
          <w:bCs/>
          <w:lang w:val="en-GB"/>
        </w:rPr>
        <w:t xml:space="preserve"> </w:t>
      </w:r>
      <w:r w:rsidRPr="006C3A77">
        <w:rPr>
          <w:b/>
          <w:bCs/>
          <w:lang w:val="en-GB"/>
        </w:rPr>
        <w:t>more than</w:t>
      </w:r>
      <w:r w:rsidR="00D9539D" w:rsidRPr="006C3A77">
        <w:rPr>
          <w:b/>
          <w:bCs/>
          <w:lang w:val="en-GB"/>
        </w:rPr>
        <w:t xml:space="preserve"> 20</w:t>
      </w:r>
      <w:r w:rsidRPr="006C3A77">
        <w:rPr>
          <w:b/>
          <w:bCs/>
          <w:lang w:val="en-GB"/>
        </w:rPr>
        <w:t xml:space="preserve"> free activities for everyone in the resort</w:t>
      </w:r>
      <w:r w:rsidR="00D9539D" w:rsidRPr="006C3A77">
        <w:rPr>
          <w:b/>
          <w:bCs/>
          <w:lang w:val="en-GB"/>
        </w:rPr>
        <w:t>, from 3 years and up (see our site).</w:t>
      </w:r>
    </w:p>
    <w:p w14:paraId="0C2E4117" w14:textId="56CDB6E9" w:rsidR="00853B8E" w:rsidRDefault="00D9539D" w:rsidP="00D12F62">
      <w:pPr>
        <w:pStyle w:val="a3"/>
        <w:numPr>
          <w:ilvl w:val="0"/>
          <w:numId w:val="1"/>
        </w:numPr>
        <w:spacing w:after="0"/>
        <w:ind w:left="-1134" w:hanging="426"/>
        <w:jc w:val="both"/>
      </w:pPr>
      <w:r w:rsidRPr="006C3A77">
        <w:rPr>
          <w:b/>
          <w:bCs/>
          <w:lang w:val="en-GB"/>
        </w:rPr>
        <w:t>Atmosphere and entertainment</w:t>
      </w:r>
      <w:r w:rsidRPr="006C3A77">
        <w:rPr>
          <w:lang w:val="en-GB"/>
        </w:rPr>
        <w:t xml:space="preserve">: </w:t>
      </w:r>
      <w:r w:rsidR="00986DD5">
        <w:rPr>
          <w:lang w:val="en-GB"/>
        </w:rPr>
        <w:t>L</w:t>
      </w:r>
      <w:r w:rsidR="00986DD5" w:rsidRPr="00986DD5">
        <w:rPr>
          <w:lang w:val="en-GB"/>
        </w:rPr>
        <w:t xml:space="preserve">eisurely evenings </w:t>
      </w:r>
      <w:r w:rsidRPr="006C3A77">
        <w:rPr>
          <w:lang w:val="en-GB"/>
        </w:rPr>
        <w:t xml:space="preserve">and a club atmosphere are waiting for you. The hotel has a large lobby which looks out onto a full southern terrace and a </w:t>
      </w:r>
      <w:r w:rsidR="00853B8E" w:rsidRPr="006C3A77">
        <w:rPr>
          <w:lang w:val="en-GB"/>
        </w:rPr>
        <w:t xml:space="preserve">big show hall. </w:t>
      </w:r>
      <w:r w:rsidR="00853B8E">
        <w:t>Karaoke evenings, Blind Test shows, singers and more.</w:t>
      </w:r>
      <w:r>
        <w:t xml:space="preserve"> </w:t>
      </w:r>
    </w:p>
    <w:p w14:paraId="6583C959" w14:textId="77777777" w:rsidR="00D9539D" w:rsidRPr="006C3A77" w:rsidRDefault="00853B8E" w:rsidP="00D12F62">
      <w:pPr>
        <w:pStyle w:val="a3"/>
        <w:numPr>
          <w:ilvl w:val="0"/>
          <w:numId w:val="1"/>
        </w:numPr>
        <w:spacing w:after="0"/>
        <w:ind w:left="-1134" w:hanging="426"/>
        <w:jc w:val="both"/>
        <w:rPr>
          <w:lang w:val="en-GB"/>
        </w:rPr>
      </w:pPr>
      <w:r w:rsidRPr="006C3A77">
        <w:rPr>
          <w:b/>
          <w:bCs/>
          <w:lang w:val="en-GB"/>
        </w:rPr>
        <w:t xml:space="preserve">Free walking tours </w:t>
      </w:r>
      <w:r w:rsidRPr="006C3A77">
        <w:rPr>
          <w:lang w:val="en-GB"/>
        </w:rPr>
        <w:t>with a licenced guide from 28/07 to 28/08</w:t>
      </w:r>
    </w:p>
    <w:p w14:paraId="0BD04BCE" w14:textId="517BB4C8" w:rsidR="00D9539D" w:rsidRPr="006C3A77" w:rsidRDefault="00853B8E" w:rsidP="00D12F62">
      <w:pPr>
        <w:pStyle w:val="a3"/>
        <w:numPr>
          <w:ilvl w:val="0"/>
          <w:numId w:val="1"/>
        </w:numPr>
        <w:spacing w:after="0"/>
        <w:ind w:left="-1134" w:hanging="426"/>
        <w:jc w:val="both"/>
        <w:rPr>
          <w:lang w:val="en-GB"/>
        </w:rPr>
      </w:pPr>
      <w:r w:rsidRPr="006C3A77">
        <w:rPr>
          <w:b/>
          <w:bCs/>
          <w:lang w:val="en-GB"/>
        </w:rPr>
        <w:t xml:space="preserve">Krav Maga and Self </w:t>
      </w:r>
      <w:r w:rsidR="001373DE" w:rsidRPr="006C3A77">
        <w:rPr>
          <w:b/>
          <w:bCs/>
          <w:lang w:val="en-GB"/>
        </w:rPr>
        <w:t>Defence</w:t>
      </w:r>
      <w:r w:rsidRPr="006C3A77">
        <w:rPr>
          <w:b/>
          <w:bCs/>
          <w:lang w:val="en-GB"/>
        </w:rPr>
        <w:t xml:space="preserve"> Courses</w:t>
      </w:r>
      <w:r w:rsidR="00D9539D" w:rsidRPr="006C3A77">
        <w:rPr>
          <w:b/>
          <w:bCs/>
          <w:lang w:val="en-GB"/>
        </w:rPr>
        <w:t xml:space="preserve"> + </w:t>
      </w:r>
      <w:r w:rsidR="00A45F88" w:rsidRPr="006C3A77">
        <w:rPr>
          <w:lang w:val="en-GB"/>
        </w:rPr>
        <w:t xml:space="preserve">team sports </w:t>
      </w:r>
      <w:r w:rsidR="009C66DA" w:rsidRPr="006C3A77">
        <w:rPr>
          <w:lang w:val="en-GB"/>
        </w:rPr>
        <w:t>activities</w:t>
      </w:r>
      <w:r w:rsidRPr="006C3A77">
        <w:rPr>
          <w:lang w:val="en-GB"/>
        </w:rPr>
        <w:t xml:space="preserve"> from </w:t>
      </w:r>
      <w:r w:rsidR="00D9539D" w:rsidRPr="006C3A77">
        <w:rPr>
          <w:lang w:val="en-GB"/>
        </w:rPr>
        <w:t xml:space="preserve">14 </w:t>
      </w:r>
      <w:r w:rsidRPr="006C3A77">
        <w:rPr>
          <w:lang w:val="en-GB"/>
        </w:rPr>
        <w:t>to</w:t>
      </w:r>
      <w:r w:rsidR="00D9539D" w:rsidRPr="006C3A77">
        <w:rPr>
          <w:lang w:val="en-GB"/>
        </w:rPr>
        <w:t xml:space="preserve"> 28/8</w:t>
      </w:r>
      <w:r w:rsidR="00D9539D" w:rsidRPr="006C3A77">
        <w:rPr>
          <w:b/>
          <w:bCs/>
          <w:lang w:val="en-GB"/>
        </w:rPr>
        <w:t xml:space="preserve"> </w:t>
      </w:r>
    </w:p>
    <w:p w14:paraId="7274B366" w14:textId="1B23CE67" w:rsidR="00D9539D" w:rsidRPr="00F031F4" w:rsidRDefault="00D9539D" w:rsidP="00F031F4">
      <w:pPr>
        <w:pStyle w:val="a3"/>
        <w:numPr>
          <w:ilvl w:val="0"/>
          <w:numId w:val="1"/>
        </w:numPr>
        <w:spacing w:after="0"/>
        <w:ind w:left="-1134" w:hanging="426"/>
        <w:jc w:val="both"/>
        <w:rPr>
          <w:lang w:val="en-GB"/>
        </w:rPr>
      </w:pPr>
      <w:r w:rsidRPr="006C3A77">
        <w:rPr>
          <w:b/>
          <w:bCs/>
          <w:lang w:val="en-GB"/>
        </w:rPr>
        <w:t xml:space="preserve">Mini </w:t>
      </w:r>
      <w:r w:rsidR="006C3A77">
        <w:rPr>
          <w:b/>
          <w:bCs/>
          <w:lang w:val="en-GB"/>
        </w:rPr>
        <w:t>Kangourou</w:t>
      </w:r>
      <w:r w:rsidR="00853B8E" w:rsidRPr="006C3A77">
        <w:rPr>
          <w:b/>
          <w:bCs/>
          <w:lang w:val="en-GB"/>
        </w:rPr>
        <w:t xml:space="preserve"> </w:t>
      </w:r>
      <w:r w:rsidRPr="006C3A77">
        <w:rPr>
          <w:b/>
          <w:bCs/>
          <w:lang w:val="en-GB"/>
        </w:rPr>
        <w:t>Club</w:t>
      </w:r>
      <w:r w:rsidRPr="006C3A77">
        <w:rPr>
          <w:lang w:val="en-GB"/>
        </w:rPr>
        <w:t xml:space="preserve"> </w:t>
      </w:r>
      <w:r w:rsidR="00853B8E" w:rsidRPr="006C3A77">
        <w:rPr>
          <w:lang w:val="en-GB"/>
        </w:rPr>
        <w:t>for children age</w:t>
      </w:r>
      <w:r w:rsidR="00AF3794">
        <w:rPr>
          <w:lang w:val="en-GB"/>
        </w:rPr>
        <w:t>d</w:t>
      </w:r>
      <w:r w:rsidR="00853B8E" w:rsidRPr="006C3A77">
        <w:rPr>
          <w:lang w:val="en-GB"/>
        </w:rPr>
        <w:t xml:space="preserve"> 2 to 14, Mondays to Fridays from 10am to 5.30pm. </w:t>
      </w:r>
      <w:r w:rsidRPr="006C3A77">
        <w:rPr>
          <w:lang w:val="en-GB"/>
        </w:rPr>
        <w:t xml:space="preserve">65 € </w:t>
      </w:r>
      <w:r w:rsidR="00853B8E" w:rsidRPr="006C3A77">
        <w:rPr>
          <w:lang w:val="en-GB"/>
        </w:rPr>
        <w:t>per week</w:t>
      </w:r>
      <w:r w:rsidRPr="006C3A77">
        <w:rPr>
          <w:lang w:val="en-GB"/>
        </w:rPr>
        <w:t>.</w:t>
      </w:r>
      <w:r w:rsidR="00F031F4">
        <w:rPr>
          <w:lang w:val="en-GB"/>
        </w:rPr>
        <w:t xml:space="preserve"> </w:t>
      </w:r>
      <w:r w:rsidR="006E6CE4" w:rsidRPr="00F031F4">
        <w:rPr>
          <w:lang w:val="en-GB"/>
        </w:rPr>
        <w:t xml:space="preserve">On-site booking </w:t>
      </w:r>
      <w:r w:rsidR="00986DD5" w:rsidRPr="00F031F4">
        <w:rPr>
          <w:lang w:val="en-GB"/>
        </w:rPr>
        <w:t xml:space="preserve">for 15 euros </w:t>
      </w:r>
      <w:r w:rsidR="006E6CE4" w:rsidRPr="00F031F4">
        <w:rPr>
          <w:lang w:val="en-GB"/>
        </w:rPr>
        <w:t xml:space="preserve">per day is possible, </w:t>
      </w:r>
      <w:r w:rsidR="004336D4" w:rsidRPr="00F031F4">
        <w:rPr>
          <w:lang w:val="en-GB"/>
        </w:rPr>
        <w:t>subject</w:t>
      </w:r>
      <w:r w:rsidR="00853B8E" w:rsidRPr="00F031F4">
        <w:rPr>
          <w:lang w:val="en-GB"/>
        </w:rPr>
        <w:t xml:space="preserve"> to availability.</w:t>
      </w:r>
    </w:p>
    <w:p w14:paraId="021342B3" w14:textId="4C63AE79" w:rsidR="00D9539D" w:rsidRPr="006C3A77" w:rsidRDefault="00D9539D" w:rsidP="00D12F62">
      <w:pPr>
        <w:pStyle w:val="a3"/>
        <w:numPr>
          <w:ilvl w:val="0"/>
          <w:numId w:val="1"/>
        </w:numPr>
        <w:spacing w:after="0"/>
        <w:ind w:left="-1134" w:hanging="426"/>
        <w:rPr>
          <w:lang w:val="en-GB"/>
        </w:rPr>
      </w:pPr>
      <w:r w:rsidRPr="006C3A77">
        <w:rPr>
          <w:b/>
          <w:bCs/>
          <w:lang w:val="en-GB"/>
        </w:rPr>
        <w:t xml:space="preserve">Mini club </w:t>
      </w:r>
      <w:r w:rsidR="003378B8" w:rsidRPr="006C3A77">
        <w:rPr>
          <w:b/>
          <w:bCs/>
          <w:lang w:val="en-GB"/>
        </w:rPr>
        <w:t>org</w:t>
      </w:r>
      <w:r w:rsidR="00657691" w:rsidRPr="006C3A77">
        <w:rPr>
          <w:b/>
          <w:bCs/>
          <w:lang w:val="en-GB"/>
        </w:rPr>
        <w:t>a</w:t>
      </w:r>
      <w:r w:rsidR="003378B8" w:rsidRPr="006C3A77">
        <w:rPr>
          <w:b/>
          <w:bCs/>
          <w:lang w:val="en-GB"/>
        </w:rPr>
        <w:t xml:space="preserve">nised by the </w:t>
      </w:r>
      <w:r w:rsidR="00657691" w:rsidRPr="006C3A77">
        <w:rPr>
          <w:b/>
          <w:bCs/>
          <w:lang w:val="en-GB"/>
        </w:rPr>
        <w:t>resort</w:t>
      </w:r>
      <w:r w:rsidRPr="006C3A77">
        <w:rPr>
          <w:b/>
          <w:bCs/>
          <w:lang w:val="en-GB"/>
        </w:rPr>
        <w:t xml:space="preserve">: </w:t>
      </w:r>
      <w:r w:rsidR="003378B8" w:rsidRPr="006C3A77">
        <w:rPr>
          <w:b/>
          <w:bCs/>
          <w:lang w:val="en-GB"/>
        </w:rPr>
        <w:t xml:space="preserve">free for </w:t>
      </w:r>
      <w:r w:rsidR="00845E1D" w:rsidRPr="006C3A77">
        <w:rPr>
          <w:b/>
          <w:bCs/>
          <w:lang w:val="en-GB"/>
        </w:rPr>
        <w:t>6-12-year</w:t>
      </w:r>
      <w:r w:rsidR="003378B8" w:rsidRPr="006C3A77">
        <w:rPr>
          <w:b/>
          <w:bCs/>
          <w:lang w:val="en-GB"/>
        </w:rPr>
        <w:t xml:space="preserve"> olds</w:t>
      </w:r>
      <w:r w:rsidRPr="006C3A77">
        <w:rPr>
          <w:lang w:val="en-GB"/>
        </w:rPr>
        <w:t xml:space="preserve">. </w:t>
      </w:r>
      <w:r w:rsidR="003378B8" w:rsidRPr="006C3A77">
        <w:rPr>
          <w:lang w:val="en-GB"/>
        </w:rPr>
        <w:t>Bookings for half a day on site.</w:t>
      </w:r>
    </w:p>
    <w:p w14:paraId="78C40351" w14:textId="1E759707" w:rsidR="00155363" w:rsidRPr="006C3A77" w:rsidRDefault="00D9539D" w:rsidP="00D12F62">
      <w:pPr>
        <w:pStyle w:val="a3"/>
        <w:numPr>
          <w:ilvl w:val="0"/>
          <w:numId w:val="1"/>
        </w:numPr>
        <w:spacing w:after="0"/>
        <w:ind w:left="-1134" w:hanging="426"/>
        <w:jc w:val="both"/>
        <w:rPr>
          <w:lang w:val="en-GB"/>
        </w:rPr>
      </w:pPr>
      <w:r w:rsidRPr="006C3A77">
        <w:rPr>
          <w:b/>
          <w:bCs/>
          <w:lang w:val="en-GB"/>
        </w:rPr>
        <w:lastRenderedPageBreak/>
        <w:t>Nursery</w:t>
      </w:r>
      <w:r w:rsidRPr="006C3A77">
        <w:rPr>
          <w:lang w:val="en-GB"/>
        </w:rPr>
        <w:t xml:space="preserve"> </w:t>
      </w:r>
      <w:r w:rsidR="003378B8" w:rsidRPr="006C3A77">
        <w:rPr>
          <w:lang w:val="en-GB"/>
        </w:rPr>
        <w:t xml:space="preserve">for babies between 3 and 24 months </w:t>
      </w:r>
      <w:r w:rsidR="00845E1D" w:rsidRPr="006C3A77">
        <w:rPr>
          <w:lang w:val="en-GB"/>
        </w:rPr>
        <w:t>old:</w:t>
      </w:r>
      <w:r w:rsidRPr="006C3A77">
        <w:rPr>
          <w:lang w:val="en-GB"/>
        </w:rPr>
        <w:t xml:space="preserve"> 98 € </w:t>
      </w:r>
      <w:r w:rsidR="00A45F88" w:rsidRPr="006C3A77">
        <w:rPr>
          <w:lang w:val="en-GB"/>
        </w:rPr>
        <w:t>package</w:t>
      </w:r>
      <w:r w:rsidR="003378B8" w:rsidRPr="006C3A77">
        <w:rPr>
          <w:lang w:val="en-GB"/>
        </w:rPr>
        <w:t xml:space="preserve"> for</w:t>
      </w:r>
      <w:r w:rsidRPr="006C3A77">
        <w:rPr>
          <w:lang w:val="en-GB"/>
        </w:rPr>
        <w:t xml:space="preserve"> 30 </w:t>
      </w:r>
      <w:r w:rsidR="003378B8" w:rsidRPr="006C3A77">
        <w:rPr>
          <w:lang w:val="en-GB"/>
        </w:rPr>
        <w:t>hours per week</w:t>
      </w:r>
      <w:r w:rsidRPr="006C3A77">
        <w:rPr>
          <w:lang w:val="en-GB"/>
        </w:rPr>
        <w:t xml:space="preserve">: </w:t>
      </w:r>
      <w:r w:rsidR="003378B8" w:rsidRPr="006C3A77">
        <w:rPr>
          <w:lang w:val="en-GB"/>
        </w:rPr>
        <w:t>from</w:t>
      </w:r>
      <w:r w:rsidRPr="006C3A77">
        <w:rPr>
          <w:lang w:val="en-GB"/>
        </w:rPr>
        <w:t xml:space="preserve"> </w:t>
      </w:r>
      <w:r w:rsidR="00647CBD" w:rsidRPr="006C3A77">
        <w:rPr>
          <w:lang w:val="en-GB"/>
        </w:rPr>
        <w:t>1pm</w:t>
      </w:r>
      <w:r w:rsidRPr="006C3A77">
        <w:rPr>
          <w:lang w:val="en-GB"/>
        </w:rPr>
        <w:t xml:space="preserve"> </w:t>
      </w:r>
      <w:r w:rsidR="003378B8" w:rsidRPr="006C3A77">
        <w:rPr>
          <w:lang w:val="en-GB"/>
        </w:rPr>
        <w:t>to</w:t>
      </w:r>
      <w:r w:rsidRPr="006C3A77">
        <w:rPr>
          <w:lang w:val="en-GB"/>
        </w:rPr>
        <w:t xml:space="preserve"> </w:t>
      </w:r>
      <w:r w:rsidR="00647CBD" w:rsidRPr="006C3A77">
        <w:rPr>
          <w:lang w:val="en-GB"/>
        </w:rPr>
        <w:t>6pm</w:t>
      </w:r>
      <w:r w:rsidRPr="006C3A77">
        <w:rPr>
          <w:lang w:val="en-GB"/>
        </w:rPr>
        <w:t xml:space="preserve"> </w:t>
      </w:r>
      <w:r w:rsidR="003378B8" w:rsidRPr="006C3A77">
        <w:rPr>
          <w:lang w:val="en-GB"/>
        </w:rPr>
        <w:t>then from</w:t>
      </w:r>
      <w:r w:rsidRPr="006C3A77">
        <w:rPr>
          <w:lang w:val="en-GB"/>
        </w:rPr>
        <w:t xml:space="preserve"> </w:t>
      </w:r>
      <w:r w:rsidR="00647CBD" w:rsidRPr="006C3A77">
        <w:rPr>
          <w:lang w:val="en-GB"/>
        </w:rPr>
        <w:t>8pm</w:t>
      </w:r>
      <w:r w:rsidRPr="006C3A77">
        <w:rPr>
          <w:lang w:val="en-GB"/>
        </w:rPr>
        <w:t xml:space="preserve"> </w:t>
      </w:r>
      <w:r w:rsidR="003378B8" w:rsidRPr="006C3A77">
        <w:rPr>
          <w:lang w:val="en-GB"/>
        </w:rPr>
        <w:t>to</w:t>
      </w:r>
      <w:r w:rsidRPr="006C3A77">
        <w:rPr>
          <w:lang w:val="en-GB"/>
        </w:rPr>
        <w:t xml:space="preserve"> </w:t>
      </w:r>
      <w:r w:rsidR="00647CBD" w:rsidRPr="006C3A77">
        <w:rPr>
          <w:lang w:val="en-GB"/>
        </w:rPr>
        <w:t>9pm</w:t>
      </w:r>
      <w:r w:rsidRPr="006C3A77">
        <w:rPr>
          <w:lang w:val="en-GB"/>
        </w:rPr>
        <w:t xml:space="preserve">, </w:t>
      </w:r>
      <w:r w:rsidR="003378B8" w:rsidRPr="006C3A77">
        <w:rPr>
          <w:lang w:val="en-GB"/>
        </w:rPr>
        <w:t>every day from Monday to Friday.</w:t>
      </w:r>
    </w:p>
    <w:p w14:paraId="2EF1D1AE" w14:textId="77777777" w:rsidR="00155363" w:rsidRPr="006C3A77" w:rsidRDefault="00155363" w:rsidP="00D12F62">
      <w:pPr>
        <w:pStyle w:val="a3"/>
        <w:spacing w:after="0"/>
        <w:ind w:left="-1134"/>
        <w:jc w:val="both"/>
        <w:rPr>
          <w:lang w:val="en-GB"/>
        </w:rPr>
      </w:pPr>
    </w:p>
    <w:p w14:paraId="05514494" w14:textId="37ACD605" w:rsidR="00C8626E" w:rsidRPr="00D13A64" w:rsidRDefault="00C8626E" w:rsidP="00D12F62">
      <w:pPr>
        <w:pStyle w:val="a3"/>
        <w:numPr>
          <w:ilvl w:val="0"/>
          <w:numId w:val="1"/>
        </w:numPr>
        <w:spacing w:after="0"/>
        <w:ind w:left="-1134" w:hanging="426"/>
        <w:jc w:val="center"/>
        <w:rPr>
          <w:b/>
          <w:bCs/>
        </w:rPr>
      </w:pPr>
      <w:proofErr w:type="spellStart"/>
      <w:r>
        <w:rPr>
          <w:b/>
          <w:bCs/>
        </w:rPr>
        <w:t>Terms</w:t>
      </w:r>
      <w:proofErr w:type="spellEnd"/>
      <w:r>
        <w:rPr>
          <w:b/>
          <w:bCs/>
        </w:rPr>
        <w:t xml:space="preserve"> of </w:t>
      </w:r>
      <w:proofErr w:type="spellStart"/>
      <w:r>
        <w:rPr>
          <w:b/>
          <w:bCs/>
        </w:rPr>
        <w:t>payment</w:t>
      </w:r>
      <w:proofErr w:type="spellEnd"/>
    </w:p>
    <w:p w14:paraId="19C097DE" w14:textId="4234D0A9" w:rsidR="00C8626E" w:rsidRPr="006C3A77" w:rsidRDefault="00C8626E" w:rsidP="00D12F62">
      <w:pPr>
        <w:pStyle w:val="a3"/>
        <w:numPr>
          <w:ilvl w:val="0"/>
          <w:numId w:val="1"/>
        </w:numPr>
        <w:spacing w:after="0"/>
        <w:ind w:left="-1134" w:hanging="426"/>
        <w:jc w:val="both"/>
        <w:rPr>
          <w:lang w:val="en-GB"/>
        </w:rPr>
      </w:pPr>
      <w:r w:rsidRPr="006C3A77">
        <w:rPr>
          <w:b/>
          <w:lang w:val="en-GB"/>
        </w:rPr>
        <w:t xml:space="preserve">Baby </w:t>
      </w:r>
      <w:r w:rsidR="00657691" w:rsidRPr="006C3A77">
        <w:rPr>
          <w:b/>
          <w:lang w:val="en-GB"/>
        </w:rPr>
        <w:t>crib</w:t>
      </w:r>
      <w:r w:rsidRPr="006C3A77">
        <w:rPr>
          <w:lang w:val="en-GB"/>
        </w:rPr>
        <w:t xml:space="preserve"> on hire for the room: 17 € per week.</w:t>
      </w:r>
    </w:p>
    <w:p w14:paraId="0C8ED8AC" w14:textId="11B7CC07" w:rsidR="00C8626E" w:rsidRPr="006C3A77" w:rsidRDefault="00C8626E" w:rsidP="00D12F62">
      <w:pPr>
        <w:pStyle w:val="a3"/>
        <w:numPr>
          <w:ilvl w:val="0"/>
          <w:numId w:val="1"/>
        </w:numPr>
        <w:spacing w:after="0"/>
        <w:ind w:left="-1134" w:hanging="426"/>
        <w:jc w:val="both"/>
        <w:rPr>
          <w:lang w:val="en-GB"/>
        </w:rPr>
      </w:pPr>
      <w:r w:rsidRPr="006C3A77">
        <w:rPr>
          <w:b/>
          <w:bCs/>
          <w:lang w:val="en-GB"/>
        </w:rPr>
        <w:t>Tourist tax</w:t>
      </w:r>
      <w:r w:rsidRPr="006C3A77">
        <w:rPr>
          <w:lang w:val="en-GB"/>
        </w:rPr>
        <w:t xml:space="preserve">: 0,75 € per night, per person above the age of 18. </w:t>
      </w:r>
    </w:p>
    <w:p w14:paraId="5F1AFABA" w14:textId="5C0EFE16" w:rsidR="00C8626E" w:rsidRPr="006C3A77" w:rsidRDefault="00C8626E" w:rsidP="00D12F62">
      <w:pPr>
        <w:pStyle w:val="a3"/>
        <w:numPr>
          <w:ilvl w:val="0"/>
          <w:numId w:val="1"/>
        </w:numPr>
        <w:spacing w:after="0"/>
        <w:ind w:left="-1134" w:hanging="426"/>
        <w:jc w:val="both"/>
        <w:rPr>
          <w:lang w:val="en-GB"/>
        </w:rPr>
      </w:pPr>
      <w:r w:rsidRPr="006C3A77">
        <w:rPr>
          <w:b/>
          <w:bCs/>
          <w:lang w:val="en-GB"/>
        </w:rPr>
        <w:t xml:space="preserve">A </w:t>
      </w:r>
      <w:r w:rsidR="00986DD5" w:rsidRPr="006C3A77">
        <w:rPr>
          <w:b/>
          <w:bCs/>
          <w:lang w:val="en-GB"/>
        </w:rPr>
        <w:t>deposit</w:t>
      </w:r>
      <w:r w:rsidRPr="006C3A77">
        <w:rPr>
          <w:lang w:val="en-GB"/>
        </w:rPr>
        <w:t xml:space="preserve"> of 120 € per room will be requested of you upon your arrival and returned after inspection. </w:t>
      </w:r>
    </w:p>
    <w:p w14:paraId="29118CE9" w14:textId="4E1EFC25" w:rsidR="00C8626E" w:rsidRPr="00986DD5" w:rsidRDefault="00C8626E" w:rsidP="00D12F62">
      <w:pPr>
        <w:pStyle w:val="a3"/>
        <w:numPr>
          <w:ilvl w:val="0"/>
          <w:numId w:val="1"/>
        </w:numPr>
        <w:ind w:left="-1134" w:hanging="426"/>
        <w:jc w:val="both"/>
        <w:rPr>
          <w:lang w:val="en-GB"/>
        </w:rPr>
      </w:pPr>
      <w:r w:rsidRPr="00986DD5">
        <w:rPr>
          <w:b/>
          <w:bCs/>
          <w:lang w:val="en-GB"/>
        </w:rPr>
        <w:t>Payment is via credit card or</w:t>
      </w:r>
      <w:r w:rsidR="00657691" w:rsidRPr="00986DD5">
        <w:rPr>
          <w:b/>
          <w:bCs/>
          <w:lang w:val="en-GB"/>
        </w:rPr>
        <w:t xml:space="preserve"> bank</w:t>
      </w:r>
      <w:r w:rsidRPr="00986DD5">
        <w:rPr>
          <w:b/>
          <w:bCs/>
          <w:lang w:val="en-GB"/>
        </w:rPr>
        <w:t xml:space="preserve"> transfer.</w:t>
      </w:r>
    </w:p>
    <w:p w14:paraId="21578A3B" w14:textId="72A43CDE" w:rsidR="00C8626E" w:rsidRPr="00986DD5" w:rsidRDefault="00C8626E" w:rsidP="00D12F62">
      <w:pPr>
        <w:pStyle w:val="a3"/>
        <w:numPr>
          <w:ilvl w:val="0"/>
          <w:numId w:val="1"/>
        </w:numPr>
        <w:spacing w:after="0"/>
        <w:ind w:left="-1134" w:hanging="426"/>
        <w:jc w:val="both"/>
      </w:pPr>
      <w:r w:rsidRPr="00986DD5">
        <w:rPr>
          <w:lang w:val="en-GB"/>
        </w:rPr>
        <w:t xml:space="preserve">The prices include accommodation and full board. Stays begin from dinner on the day of your arrival and finish after breakfast on the day of departure. </w:t>
      </w:r>
      <w:r w:rsidRPr="00986DD5">
        <w:t xml:space="preserve">Entertainment is </w:t>
      </w:r>
      <w:r w:rsidR="00BA1CB8" w:rsidRPr="00986DD5">
        <w:t>free</w:t>
      </w:r>
      <w:r w:rsidRPr="00986DD5">
        <w:t xml:space="preserve"> and </w:t>
      </w:r>
      <w:r w:rsidR="00986DD5" w:rsidRPr="00986DD5">
        <w:t>noncontractual</w:t>
      </w:r>
      <w:r w:rsidRPr="00986DD5">
        <w:t xml:space="preserve">. </w:t>
      </w:r>
    </w:p>
    <w:p w14:paraId="365ECD21" w14:textId="1EEC8D7D" w:rsidR="00C8626E" w:rsidRPr="00986DD5" w:rsidRDefault="00C8626E" w:rsidP="00D12F62">
      <w:pPr>
        <w:pStyle w:val="a3"/>
        <w:numPr>
          <w:ilvl w:val="0"/>
          <w:numId w:val="1"/>
        </w:numPr>
        <w:spacing w:after="0"/>
        <w:ind w:left="-1134" w:hanging="426"/>
        <w:jc w:val="both"/>
        <w:rPr>
          <w:lang w:val="en-GB"/>
        </w:rPr>
      </w:pPr>
      <w:r w:rsidRPr="00986DD5">
        <w:rPr>
          <w:lang w:val="en-GB"/>
        </w:rPr>
        <w:t xml:space="preserve">Adult stay without « activity pass »: 15 € </w:t>
      </w:r>
      <w:r w:rsidR="00473B90" w:rsidRPr="00986DD5">
        <w:rPr>
          <w:lang w:val="en-GB"/>
        </w:rPr>
        <w:t xml:space="preserve">reduction on weekly price. </w:t>
      </w:r>
    </w:p>
    <w:p w14:paraId="6DF040B4" w14:textId="40AFEAE5" w:rsidR="00C8626E" w:rsidRPr="00986DD5" w:rsidRDefault="00473B90" w:rsidP="00D12F62">
      <w:pPr>
        <w:pStyle w:val="a3"/>
        <w:numPr>
          <w:ilvl w:val="0"/>
          <w:numId w:val="1"/>
        </w:numPr>
        <w:spacing w:after="0"/>
        <w:ind w:left="-1134" w:hanging="426"/>
        <w:jc w:val="center"/>
        <w:rPr>
          <w:b/>
          <w:bCs/>
        </w:rPr>
      </w:pPr>
      <w:r w:rsidRPr="00986DD5">
        <w:rPr>
          <w:b/>
          <w:bCs/>
        </w:rPr>
        <w:t>Accessibility</w:t>
      </w:r>
    </w:p>
    <w:p w14:paraId="34EF31CD" w14:textId="2D4BACAD" w:rsidR="00C8626E" w:rsidRPr="006C3A77" w:rsidRDefault="00473B90" w:rsidP="00D12F62">
      <w:pPr>
        <w:pStyle w:val="a3"/>
        <w:numPr>
          <w:ilvl w:val="0"/>
          <w:numId w:val="1"/>
        </w:numPr>
        <w:spacing w:after="0"/>
        <w:ind w:left="-1134" w:hanging="426"/>
        <w:jc w:val="both"/>
        <w:rPr>
          <w:lang w:val="en-GB"/>
        </w:rPr>
      </w:pPr>
      <w:r w:rsidRPr="006C3A77">
        <w:rPr>
          <w:b/>
          <w:bCs/>
          <w:lang w:val="en-GB"/>
        </w:rPr>
        <w:t xml:space="preserve">Train </w:t>
      </w:r>
      <w:r w:rsidR="00845E1D" w:rsidRPr="006C3A77">
        <w:rPr>
          <w:b/>
          <w:bCs/>
          <w:lang w:val="en-GB"/>
        </w:rPr>
        <w:t>access:</w:t>
      </w:r>
      <w:r w:rsidR="00C8626E" w:rsidRPr="006C3A77">
        <w:rPr>
          <w:b/>
          <w:bCs/>
          <w:lang w:val="en-GB"/>
        </w:rPr>
        <w:t xml:space="preserve"> </w:t>
      </w:r>
      <w:r w:rsidR="00397A24" w:rsidRPr="006C3A77">
        <w:rPr>
          <w:bCs/>
          <w:lang w:val="en-GB"/>
        </w:rPr>
        <w:t>Cluses</w:t>
      </w:r>
      <w:r w:rsidRPr="006C3A77">
        <w:rPr>
          <w:bCs/>
          <w:lang w:val="en-GB"/>
        </w:rPr>
        <w:t xml:space="preserve"> station, </w:t>
      </w:r>
      <w:r w:rsidR="00397A24" w:rsidRPr="006C3A77">
        <w:rPr>
          <w:bCs/>
          <w:lang w:val="en-GB"/>
        </w:rPr>
        <w:t xml:space="preserve">and </w:t>
      </w:r>
      <w:r w:rsidRPr="006C3A77">
        <w:rPr>
          <w:bCs/>
          <w:lang w:val="en-GB"/>
        </w:rPr>
        <w:t xml:space="preserve">then </w:t>
      </w:r>
      <w:r w:rsidR="00397A24" w:rsidRPr="006C3A77">
        <w:rPr>
          <w:bCs/>
          <w:lang w:val="en-GB"/>
        </w:rPr>
        <w:t xml:space="preserve">a </w:t>
      </w:r>
      <w:r w:rsidRPr="006C3A77">
        <w:rPr>
          <w:bCs/>
          <w:lang w:val="en-GB"/>
        </w:rPr>
        <w:t xml:space="preserve">bus </w:t>
      </w:r>
      <w:r w:rsidR="00647CBD" w:rsidRPr="006C3A77">
        <w:rPr>
          <w:bCs/>
          <w:lang w:val="en-GB"/>
        </w:rPr>
        <w:t>which leaves</w:t>
      </w:r>
      <w:r w:rsidR="00397A24" w:rsidRPr="006C3A77">
        <w:rPr>
          <w:bCs/>
          <w:lang w:val="en-GB"/>
        </w:rPr>
        <w:t xml:space="preserve"> </w:t>
      </w:r>
      <w:r w:rsidR="00647CBD" w:rsidRPr="006C3A77">
        <w:rPr>
          <w:bCs/>
          <w:lang w:val="en-GB"/>
        </w:rPr>
        <w:t>at</w:t>
      </w:r>
      <w:r w:rsidR="00252409" w:rsidRPr="006C3A77">
        <w:rPr>
          <w:bCs/>
          <w:lang w:val="en-GB"/>
        </w:rPr>
        <w:t xml:space="preserve"> 2.30pm </w:t>
      </w:r>
      <w:r w:rsidR="00397A24" w:rsidRPr="006C3A77">
        <w:rPr>
          <w:bCs/>
          <w:lang w:val="en-GB"/>
        </w:rPr>
        <w:t>and</w:t>
      </w:r>
      <w:r w:rsidR="00252409" w:rsidRPr="006C3A77">
        <w:rPr>
          <w:bCs/>
          <w:lang w:val="en-GB"/>
        </w:rPr>
        <w:t xml:space="preserve"> 6pm</w:t>
      </w:r>
      <w:r w:rsidR="00657691" w:rsidRPr="006C3A77">
        <w:rPr>
          <w:bCs/>
          <w:lang w:val="en-GB"/>
        </w:rPr>
        <w:t xml:space="preserve">. Journey duration is </w:t>
      </w:r>
      <w:r w:rsidR="00647CBD" w:rsidRPr="006C3A77">
        <w:rPr>
          <w:bCs/>
          <w:lang w:val="en-GB"/>
        </w:rPr>
        <w:t>approximately 40 minutes</w:t>
      </w:r>
      <w:r w:rsidR="00252409" w:rsidRPr="006C3A77">
        <w:rPr>
          <w:bCs/>
          <w:lang w:val="en-GB"/>
        </w:rPr>
        <w:t xml:space="preserve">. Return bus at 10am (Sundays). </w:t>
      </w:r>
    </w:p>
    <w:p w14:paraId="57565B6A" w14:textId="7172B9AA" w:rsidR="00C8626E" w:rsidRDefault="00252409" w:rsidP="00D12F62">
      <w:pPr>
        <w:pStyle w:val="a3"/>
        <w:numPr>
          <w:ilvl w:val="0"/>
          <w:numId w:val="1"/>
        </w:numPr>
        <w:spacing w:after="0"/>
        <w:ind w:left="-1134" w:hanging="426"/>
        <w:jc w:val="both"/>
      </w:pPr>
      <w:r w:rsidRPr="006C3A77">
        <w:rPr>
          <w:b/>
          <w:bCs/>
          <w:lang w:val="en-GB"/>
        </w:rPr>
        <w:t>Car access</w:t>
      </w:r>
      <w:r w:rsidR="00C8626E" w:rsidRPr="006C3A77">
        <w:rPr>
          <w:b/>
          <w:bCs/>
          <w:lang w:val="en-GB"/>
        </w:rPr>
        <w:t>:</w:t>
      </w:r>
      <w:r w:rsidR="00C8626E" w:rsidRPr="006C3A77">
        <w:rPr>
          <w:lang w:val="en-GB"/>
        </w:rPr>
        <w:t xml:space="preserve"> </w:t>
      </w:r>
      <w:r w:rsidRPr="006C3A77">
        <w:rPr>
          <w:lang w:val="en-GB"/>
        </w:rPr>
        <w:t>very easy by motorway</w:t>
      </w:r>
      <w:r w:rsidR="00C8626E" w:rsidRPr="006C3A77">
        <w:rPr>
          <w:lang w:val="en-GB"/>
        </w:rPr>
        <w:t xml:space="preserve">, </w:t>
      </w:r>
      <w:r w:rsidR="00BA1CB8" w:rsidRPr="006C3A77">
        <w:rPr>
          <w:lang w:val="en-GB"/>
        </w:rPr>
        <w:t xml:space="preserve">then </w:t>
      </w:r>
      <w:r w:rsidRPr="006C3A77">
        <w:rPr>
          <w:lang w:val="en-GB"/>
        </w:rPr>
        <w:t xml:space="preserve">Cluses-Flaine on the </w:t>
      </w:r>
      <w:r w:rsidR="00BA1CB8" w:rsidRPr="006C3A77">
        <w:rPr>
          <w:lang w:val="en-GB"/>
        </w:rPr>
        <w:t>main road</w:t>
      </w:r>
      <w:r w:rsidRPr="006C3A77">
        <w:rPr>
          <w:lang w:val="en-GB"/>
        </w:rPr>
        <w:t xml:space="preserve"> is only</w:t>
      </w:r>
      <w:r w:rsidR="00C8626E" w:rsidRPr="006C3A77">
        <w:rPr>
          <w:lang w:val="en-GB"/>
        </w:rPr>
        <w:t xml:space="preserve"> 23 km. </w:t>
      </w:r>
      <w:r>
        <w:t xml:space="preserve">Free parking at the </w:t>
      </w:r>
      <w:r w:rsidR="00845E1D">
        <w:t>resort!</w:t>
      </w:r>
    </w:p>
    <w:p w14:paraId="26FDD876" w14:textId="0B3277E4" w:rsidR="00C8626E" w:rsidRPr="0017578B" w:rsidRDefault="00252409" w:rsidP="00D12F62">
      <w:pPr>
        <w:pStyle w:val="a3"/>
        <w:numPr>
          <w:ilvl w:val="0"/>
          <w:numId w:val="1"/>
        </w:numPr>
        <w:spacing w:after="0"/>
        <w:ind w:left="-1134" w:hanging="426"/>
        <w:jc w:val="both"/>
      </w:pPr>
      <w:r w:rsidRPr="006C3A77">
        <w:rPr>
          <w:b/>
          <w:bCs/>
          <w:lang w:val="en-GB"/>
        </w:rPr>
        <w:t xml:space="preserve">Closest </w:t>
      </w:r>
      <w:r w:rsidR="00845E1D" w:rsidRPr="006C3A77">
        <w:rPr>
          <w:b/>
          <w:bCs/>
          <w:lang w:val="en-GB"/>
        </w:rPr>
        <w:t>airport:</w:t>
      </w:r>
      <w:r w:rsidR="00C8626E" w:rsidRPr="006C3A77">
        <w:rPr>
          <w:lang w:val="en-GB"/>
        </w:rPr>
        <w:t xml:space="preserve"> </w:t>
      </w:r>
      <w:r w:rsidRPr="006C3A77">
        <w:rPr>
          <w:lang w:val="en-GB"/>
        </w:rPr>
        <w:t xml:space="preserve">Geneva </w:t>
      </w:r>
      <w:r w:rsidR="00647CBD" w:rsidRPr="006C3A77">
        <w:rPr>
          <w:lang w:val="en-GB"/>
        </w:rPr>
        <w:t xml:space="preserve">airport </w:t>
      </w:r>
      <w:r w:rsidRPr="006C3A77">
        <w:rPr>
          <w:lang w:val="en-GB"/>
        </w:rPr>
        <w:t>is only 1.15 hours away,</w:t>
      </w:r>
      <w:r w:rsidR="00C8626E" w:rsidRPr="006C3A77">
        <w:rPr>
          <w:lang w:val="en-GB"/>
        </w:rPr>
        <w:t xml:space="preserve"> </w:t>
      </w:r>
      <w:r w:rsidRPr="006C3A77">
        <w:rPr>
          <w:lang w:val="en-GB"/>
        </w:rPr>
        <w:t xml:space="preserve">and then a car or taxi for up to 8 people can be hired to bring you to the </w:t>
      </w:r>
      <w:r w:rsidR="00657691" w:rsidRPr="006C3A77">
        <w:rPr>
          <w:lang w:val="en-GB"/>
        </w:rPr>
        <w:t>resort</w:t>
      </w:r>
      <w:r w:rsidRPr="006C3A77">
        <w:rPr>
          <w:lang w:val="en-GB"/>
        </w:rPr>
        <w:t xml:space="preserve">. </w:t>
      </w:r>
      <w:r>
        <w:t>Ask</w:t>
      </w:r>
      <w:r w:rsidR="00647CBD">
        <w:t xml:space="preserve"> us</w:t>
      </w:r>
      <w:r>
        <w:t xml:space="preserve"> for</w:t>
      </w:r>
      <w:r w:rsidR="00647CBD">
        <w:t xml:space="preserve"> more</w:t>
      </w:r>
      <w:r>
        <w:t xml:space="preserve"> information.</w:t>
      </w:r>
    </w:p>
    <w:p w14:paraId="7365F05E" w14:textId="4787803F" w:rsidR="00C8626E" w:rsidRPr="006E6CE4" w:rsidRDefault="00397A24" w:rsidP="00D12F62">
      <w:pPr>
        <w:pStyle w:val="a3"/>
        <w:numPr>
          <w:ilvl w:val="0"/>
          <w:numId w:val="1"/>
        </w:numPr>
        <w:spacing w:after="0"/>
        <w:ind w:left="-1134" w:hanging="426"/>
        <w:jc w:val="both"/>
        <w:rPr>
          <w:lang w:val="en-GB"/>
        </w:rPr>
      </w:pPr>
      <w:r w:rsidRPr="006E6CE4">
        <w:rPr>
          <w:b/>
          <w:bCs/>
          <w:highlight w:val="yellow"/>
          <w:lang w:val="en-GB"/>
        </w:rPr>
        <w:t xml:space="preserve">Taxi from Cluses </w:t>
      </w:r>
      <w:r w:rsidR="006E6CE4" w:rsidRPr="006E6CE4">
        <w:rPr>
          <w:b/>
          <w:bCs/>
          <w:highlight w:val="yellow"/>
          <w:lang w:val="en-GB"/>
        </w:rPr>
        <w:t xml:space="preserve">railway </w:t>
      </w:r>
      <w:r w:rsidRPr="006E6CE4">
        <w:rPr>
          <w:b/>
          <w:bCs/>
          <w:highlight w:val="yellow"/>
          <w:lang w:val="en-GB"/>
        </w:rPr>
        <w:t>station</w:t>
      </w:r>
      <w:r w:rsidR="00C8626E" w:rsidRPr="006C3A77">
        <w:rPr>
          <w:b/>
          <w:bCs/>
          <w:lang w:val="en-GB"/>
        </w:rPr>
        <w:t>:</w:t>
      </w:r>
      <w:r w:rsidR="00C8626E" w:rsidRPr="006C3A77">
        <w:rPr>
          <w:lang w:val="en-GB"/>
        </w:rPr>
        <w:t xml:space="preserve"> 65 € </w:t>
      </w:r>
      <w:r w:rsidR="00B84480" w:rsidRPr="006C3A77">
        <w:rPr>
          <w:lang w:val="en-GB"/>
        </w:rPr>
        <w:t>for</w:t>
      </w:r>
      <w:r w:rsidR="00C8626E" w:rsidRPr="006C3A77">
        <w:rPr>
          <w:lang w:val="en-GB"/>
        </w:rPr>
        <w:t xml:space="preserve"> 1 </w:t>
      </w:r>
      <w:r w:rsidRPr="006C3A77">
        <w:rPr>
          <w:lang w:val="en-GB"/>
        </w:rPr>
        <w:t>to</w:t>
      </w:r>
      <w:r w:rsidR="00C8626E" w:rsidRPr="006C3A77">
        <w:rPr>
          <w:lang w:val="en-GB"/>
        </w:rPr>
        <w:t xml:space="preserve"> 4 </w:t>
      </w:r>
      <w:r w:rsidRPr="006C3A77">
        <w:rPr>
          <w:lang w:val="en-GB"/>
        </w:rPr>
        <w:t>people</w:t>
      </w:r>
      <w:r w:rsidR="00C8626E" w:rsidRPr="006C3A77">
        <w:rPr>
          <w:lang w:val="en-GB"/>
        </w:rPr>
        <w:t xml:space="preserve">. </w:t>
      </w:r>
      <w:r w:rsidR="00C8626E" w:rsidRPr="006E6CE4">
        <w:rPr>
          <w:lang w:val="en-GB"/>
        </w:rPr>
        <w:t xml:space="preserve">90 € </w:t>
      </w:r>
      <w:r w:rsidRPr="006E6CE4">
        <w:rPr>
          <w:lang w:val="en-GB"/>
        </w:rPr>
        <w:t>for</w:t>
      </w:r>
      <w:r w:rsidR="00C8626E" w:rsidRPr="006E6CE4">
        <w:rPr>
          <w:lang w:val="en-GB"/>
        </w:rPr>
        <w:t xml:space="preserve"> 5. Fereira </w:t>
      </w:r>
      <w:r w:rsidR="00845E1D" w:rsidRPr="006E6CE4">
        <w:rPr>
          <w:lang w:val="en-GB"/>
        </w:rPr>
        <w:t>taxi:</w:t>
      </w:r>
      <w:r w:rsidR="00C8626E" w:rsidRPr="006E6CE4">
        <w:rPr>
          <w:lang w:val="en-GB"/>
        </w:rPr>
        <w:t xml:space="preserve"> 06 13 45 19 57 </w:t>
      </w:r>
    </w:p>
    <w:p w14:paraId="28C34D9F" w14:textId="5CD56619" w:rsidR="00C8626E" w:rsidRDefault="00397A24" w:rsidP="00D12F62">
      <w:pPr>
        <w:pStyle w:val="a3"/>
        <w:numPr>
          <w:ilvl w:val="0"/>
          <w:numId w:val="1"/>
        </w:numPr>
        <w:ind w:left="-1134" w:hanging="426"/>
        <w:jc w:val="center"/>
        <w:rPr>
          <w:b/>
          <w:bCs/>
        </w:rPr>
      </w:pPr>
      <w:r>
        <w:rPr>
          <w:b/>
          <w:bCs/>
        </w:rPr>
        <w:t>Dining</w:t>
      </w:r>
    </w:p>
    <w:p w14:paraId="67858FD2" w14:textId="1AEDC3D6" w:rsidR="00C8626E" w:rsidRPr="006066BC" w:rsidRDefault="00397A24" w:rsidP="00D12F62">
      <w:pPr>
        <w:pStyle w:val="a3"/>
        <w:numPr>
          <w:ilvl w:val="0"/>
          <w:numId w:val="1"/>
        </w:numPr>
        <w:ind w:left="-1134" w:hanging="426"/>
      </w:pPr>
      <w:r w:rsidRPr="006C3A77">
        <w:rPr>
          <w:b/>
          <w:bCs/>
          <w:lang w:val="en-GB"/>
        </w:rPr>
        <w:t>Fully Glatt Kosher board</w:t>
      </w:r>
      <w:r w:rsidR="00C8626E" w:rsidRPr="006C3A77">
        <w:rPr>
          <w:b/>
          <w:bCs/>
          <w:lang w:val="en-GB"/>
        </w:rPr>
        <w:t xml:space="preserve">, </w:t>
      </w:r>
      <w:r w:rsidRPr="006C3A77">
        <w:rPr>
          <w:b/>
          <w:bCs/>
          <w:lang w:val="en-GB"/>
        </w:rPr>
        <w:t>under the supervision of</w:t>
      </w:r>
      <w:r w:rsidR="00C8626E" w:rsidRPr="006C3A77">
        <w:rPr>
          <w:b/>
          <w:bCs/>
          <w:lang w:val="en-GB"/>
        </w:rPr>
        <w:t xml:space="preserve"> </w:t>
      </w:r>
      <w:r w:rsidR="00C8626E" w:rsidRPr="006C3A77">
        <w:rPr>
          <w:b/>
          <w:bCs/>
          <w:i/>
          <w:iCs/>
          <w:lang w:val="en-GB"/>
        </w:rPr>
        <w:t xml:space="preserve">Rav Yehouda Berdugo « atide-bh » </w:t>
      </w:r>
      <w:r w:rsidRPr="006C3A77">
        <w:rPr>
          <w:b/>
          <w:bCs/>
          <w:i/>
          <w:iCs/>
          <w:lang w:val="en-GB"/>
        </w:rPr>
        <w:t>kashrut certifier</w:t>
      </w:r>
      <w:r w:rsidR="00C8626E" w:rsidRPr="006C3A77">
        <w:rPr>
          <w:b/>
          <w:bCs/>
          <w:lang w:val="en-GB"/>
        </w:rPr>
        <w:t xml:space="preserve">. </w:t>
      </w:r>
      <w:r w:rsidRPr="006C3A77">
        <w:rPr>
          <w:lang w:val="en-GB"/>
        </w:rPr>
        <w:t>Chalak Bet Yossef meat</w:t>
      </w:r>
      <w:r w:rsidR="00C8626E" w:rsidRPr="006C3A77">
        <w:rPr>
          <w:lang w:val="en-GB"/>
        </w:rPr>
        <w:t xml:space="preserve">: </w:t>
      </w:r>
      <w:r w:rsidR="00C8626E" w:rsidRPr="006C3A77">
        <w:rPr>
          <w:i/>
          <w:iCs/>
          <w:lang w:val="en-GB"/>
        </w:rPr>
        <w:t>Rav Cremisi, Rav Rottenberg</w:t>
      </w:r>
      <w:r w:rsidR="00C8626E" w:rsidRPr="006C3A77">
        <w:rPr>
          <w:lang w:val="en-GB"/>
        </w:rPr>
        <w:t xml:space="preserve">. </w:t>
      </w:r>
      <w:r w:rsidRPr="006C3A77">
        <w:rPr>
          <w:lang w:val="en-GB"/>
        </w:rPr>
        <w:t>Poultry</w:t>
      </w:r>
      <w:r w:rsidR="00C8626E" w:rsidRPr="006C3A77">
        <w:rPr>
          <w:lang w:val="en-GB"/>
        </w:rPr>
        <w:t>: </w:t>
      </w:r>
      <w:r w:rsidR="00C8626E" w:rsidRPr="006C3A77">
        <w:rPr>
          <w:i/>
          <w:iCs/>
          <w:lang w:val="en-GB"/>
        </w:rPr>
        <w:t>Rav Rottenberg</w:t>
      </w:r>
      <w:r w:rsidR="00C8626E" w:rsidRPr="006C3A77">
        <w:rPr>
          <w:lang w:val="en-GB"/>
        </w:rPr>
        <w:t xml:space="preserve">, </w:t>
      </w:r>
      <w:r w:rsidR="00C8626E" w:rsidRPr="006C3A77">
        <w:rPr>
          <w:i/>
          <w:iCs/>
          <w:lang w:val="en-GB"/>
        </w:rPr>
        <w:t>Rav Cremisi</w:t>
      </w:r>
      <w:r w:rsidR="00C8626E" w:rsidRPr="006C3A77">
        <w:rPr>
          <w:lang w:val="en-GB"/>
        </w:rPr>
        <w:t xml:space="preserve"> </w:t>
      </w:r>
      <w:r w:rsidRPr="006C3A77">
        <w:rPr>
          <w:lang w:val="en-GB"/>
        </w:rPr>
        <w:t>or</w:t>
      </w:r>
      <w:r w:rsidR="00C8626E" w:rsidRPr="006C3A77">
        <w:rPr>
          <w:lang w:val="en-GB"/>
        </w:rPr>
        <w:t xml:space="preserve"> Rav Wolf. </w:t>
      </w:r>
      <w:r>
        <w:t>Dairy</w:t>
      </w:r>
      <w:r w:rsidR="00C8626E" w:rsidRPr="006066BC">
        <w:t xml:space="preserve"> « </w:t>
      </w:r>
      <w:r w:rsidR="00647CBD">
        <w:t>c</w:t>
      </w:r>
      <w:r w:rsidR="00C8626E" w:rsidRPr="006066BC">
        <w:t xml:space="preserve">halav israel » </w:t>
      </w:r>
      <w:r w:rsidR="00C8626E" w:rsidRPr="006066BC">
        <w:rPr>
          <w:i/>
          <w:iCs/>
        </w:rPr>
        <w:t>Rav Pezner</w:t>
      </w:r>
      <w:r w:rsidR="00C8626E" w:rsidRPr="006066BC">
        <w:t>.</w:t>
      </w:r>
    </w:p>
    <w:p w14:paraId="09EB5AF0" w14:textId="1889CAD5" w:rsidR="00C8626E" w:rsidRPr="006C3A77" w:rsidRDefault="00397A24" w:rsidP="00D12F62">
      <w:pPr>
        <w:pStyle w:val="a3"/>
        <w:numPr>
          <w:ilvl w:val="0"/>
          <w:numId w:val="1"/>
        </w:numPr>
        <w:ind w:left="-1134" w:hanging="426"/>
        <w:rPr>
          <w:lang w:val="en-GB"/>
        </w:rPr>
      </w:pPr>
      <w:r w:rsidRPr="006C3A77">
        <w:rPr>
          <w:lang w:val="en-GB"/>
        </w:rPr>
        <w:t xml:space="preserve">We have chosen the best kashrut in order to allow the strictest clients to join us. The environment is friendly, familiar and relaxed. Whether you practise very little or are very strict, everyone finds </w:t>
      </w:r>
      <w:proofErr w:type="gramStart"/>
      <w:r w:rsidRPr="006C3A77">
        <w:rPr>
          <w:lang w:val="en-GB"/>
        </w:rPr>
        <w:t>their</w:t>
      </w:r>
      <w:proofErr w:type="gramEnd"/>
      <w:r w:rsidRPr="006C3A77">
        <w:rPr>
          <w:lang w:val="en-GB"/>
        </w:rPr>
        <w:t xml:space="preserve"> place in a</w:t>
      </w:r>
      <w:r w:rsidR="00B0320A">
        <w:rPr>
          <w:lang w:val="en-GB"/>
        </w:rPr>
        <w:t>n atmosphere of mutual respect.</w:t>
      </w:r>
    </w:p>
    <w:p w14:paraId="250C4F07" w14:textId="7499CDCF" w:rsidR="00C8626E" w:rsidRPr="006C3A77" w:rsidRDefault="00C8626E" w:rsidP="00D12F62">
      <w:pPr>
        <w:pStyle w:val="a3"/>
        <w:numPr>
          <w:ilvl w:val="0"/>
          <w:numId w:val="1"/>
        </w:numPr>
        <w:spacing w:after="0"/>
        <w:ind w:left="-1134" w:hanging="426"/>
        <w:jc w:val="center"/>
        <w:rPr>
          <w:sz w:val="28"/>
          <w:szCs w:val="28"/>
          <w:lang w:val="en-GB"/>
        </w:rPr>
      </w:pPr>
      <w:r w:rsidRPr="006C3A77">
        <w:rPr>
          <w:b/>
          <w:bCs/>
          <w:sz w:val="28"/>
          <w:szCs w:val="28"/>
          <w:lang w:val="en-GB"/>
        </w:rPr>
        <w:t xml:space="preserve">Flaine 2019 </w:t>
      </w:r>
      <w:r w:rsidR="00397A24" w:rsidRPr="006C3A77">
        <w:rPr>
          <w:b/>
          <w:bCs/>
          <w:sz w:val="28"/>
          <w:szCs w:val="28"/>
          <w:lang w:val="en-GB"/>
        </w:rPr>
        <w:t>with</w:t>
      </w:r>
      <w:r w:rsidRPr="006C3A77">
        <w:rPr>
          <w:b/>
          <w:bCs/>
          <w:sz w:val="28"/>
          <w:szCs w:val="28"/>
          <w:lang w:val="en-GB"/>
        </w:rPr>
        <w:t xml:space="preserve"> Kangourou </w:t>
      </w:r>
      <w:r w:rsidR="00845E1D" w:rsidRPr="006C3A77">
        <w:rPr>
          <w:b/>
          <w:bCs/>
          <w:sz w:val="28"/>
          <w:szCs w:val="28"/>
          <w:lang w:val="en-GB"/>
        </w:rPr>
        <w:t>Club:</w:t>
      </w:r>
      <w:r w:rsidRPr="006C3A77">
        <w:rPr>
          <w:b/>
          <w:bCs/>
          <w:sz w:val="28"/>
          <w:szCs w:val="28"/>
          <w:lang w:val="en-GB"/>
        </w:rPr>
        <w:t xml:space="preserve"> </w:t>
      </w:r>
      <w:proofErr w:type="gramStart"/>
      <w:r w:rsidR="00397A24" w:rsidRPr="006C3A77">
        <w:rPr>
          <w:b/>
          <w:bCs/>
          <w:sz w:val="28"/>
          <w:szCs w:val="28"/>
          <w:lang w:val="en-GB"/>
        </w:rPr>
        <w:t>it’s</w:t>
      </w:r>
      <w:proofErr w:type="gramEnd"/>
      <w:r w:rsidR="00397A24" w:rsidRPr="006C3A77">
        <w:rPr>
          <w:b/>
          <w:bCs/>
          <w:sz w:val="28"/>
          <w:szCs w:val="28"/>
          <w:lang w:val="en-GB"/>
        </w:rPr>
        <w:t xml:space="preserve"> the meeting place not to be </w:t>
      </w:r>
      <w:r w:rsidR="00845E1D" w:rsidRPr="006C3A77">
        <w:rPr>
          <w:b/>
          <w:bCs/>
          <w:sz w:val="28"/>
          <w:szCs w:val="28"/>
          <w:lang w:val="en-GB"/>
        </w:rPr>
        <w:t>missed!</w:t>
      </w:r>
    </w:p>
    <w:p w14:paraId="64408EF7" w14:textId="593D58D4" w:rsidR="00C8626E" w:rsidRPr="00BF7139" w:rsidRDefault="00657691" w:rsidP="00D12F62">
      <w:pPr>
        <w:pStyle w:val="a3"/>
        <w:spacing w:after="0"/>
        <w:ind w:left="-1134"/>
        <w:jc w:val="center"/>
        <w:rPr>
          <w:sz w:val="28"/>
          <w:szCs w:val="28"/>
          <w:lang w:val="en-GB"/>
        </w:rPr>
      </w:pPr>
      <w:r w:rsidRPr="00BF7139">
        <w:rPr>
          <w:sz w:val="28"/>
          <w:szCs w:val="28"/>
          <w:lang w:val="en-GB"/>
        </w:rPr>
        <w:t>All information</w:t>
      </w:r>
      <w:r w:rsidR="00397A24" w:rsidRPr="00BF7139">
        <w:rPr>
          <w:sz w:val="28"/>
          <w:szCs w:val="28"/>
          <w:lang w:val="en-GB"/>
        </w:rPr>
        <w:t xml:space="preserve"> </w:t>
      </w:r>
      <w:proofErr w:type="gramStart"/>
      <w:r w:rsidR="00397A24" w:rsidRPr="00BF7139">
        <w:rPr>
          <w:sz w:val="28"/>
          <w:szCs w:val="28"/>
          <w:lang w:val="en-GB"/>
        </w:rPr>
        <w:t>can be found</w:t>
      </w:r>
      <w:proofErr w:type="gramEnd"/>
      <w:r w:rsidR="00397A24" w:rsidRPr="00BF7139">
        <w:rPr>
          <w:sz w:val="28"/>
          <w:szCs w:val="28"/>
          <w:lang w:val="en-GB"/>
        </w:rPr>
        <w:t xml:space="preserve"> on our site</w:t>
      </w:r>
      <w:r w:rsidR="00C8626E" w:rsidRPr="00BF7139">
        <w:rPr>
          <w:sz w:val="28"/>
          <w:szCs w:val="28"/>
          <w:lang w:val="en-GB"/>
        </w:rPr>
        <w:t xml:space="preserve">: </w:t>
      </w:r>
      <w:hyperlink r:id="rId6" w:history="1">
        <w:r w:rsidR="00C8626E" w:rsidRPr="00BF7139">
          <w:rPr>
            <w:rStyle w:val="Hyperlink"/>
            <w:sz w:val="28"/>
            <w:szCs w:val="28"/>
            <w:lang w:val="en-GB"/>
          </w:rPr>
          <w:t>www.kangourouclub.com</w:t>
        </w:r>
      </w:hyperlink>
    </w:p>
    <w:p w14:paraId="004216E5" w14:textId="241E5F11" w:rsidR="00F031F4" w:rsidRDefault="00B0320A" w:rsidP="00B0320A">
      <w:pPr>
        <w:pStyle w:val="a3"/>
        <w:spacing w:after="0"/>
        <w:ind w:left="-1276" w:right="-1339" w:hanging="142"/>
        <w:rPr>
          <w:sz w:val="24"/>
          <w:szCs w:val="24"/>
          <w:lang w:val="en-GB"/>
        </w:rPr>
      </w:pPr>
      <w:r>
        <w:rPr>
          <w:noProof/>
          <w:sz w:val="24"/>
          <w:szCs w:val="24"/>
          <w:lang w:val="en-US"/>
        </w:rPr>
        <w:tab/>
      </w:r>
      <w:r>
        <w:rPr>
          <w:noProof/>
          <w:sz w:val="24"/>
          <w:szCs w:val="24"/>
          <w:lang w:val="en-US"/>
        </w:rPr>
        <w:tab/>
        <w:t xml:space="preserve">  </w:t>
      </w:r>
      <w:r>
        <w:rPr>
          <w:noProof/>
          <w:sz w:val="24"/>
          <w:szCs w:val="24"/>
          <w:lang w:val="en-US"/>
        </w:rPr>
        <w:tab/>
      </w:r>
      <w:r>
        <w:rPr>
          <w:noProof/>
          <w:sz w:val="24"/>
          <w:szCs w:val="24"/>
          <w:lang w:val="en-US"/>
        </w:rPr>
        <w:tab/>
      </w:r>
      <w:r w:rsidR="00F031F4" w:rsidRPr="00B0320A">
        <w:rPr>
          <w:noProof/>
          <w:sz w:val="24"/>
          <w:szCs w:val="24"/>
          <w:lang w:val="en-US"/>
        </w:rPr>
        <w:t xml:space="preserve">      </w:t>
      </w:r>
      <w:r>
        <w:rPr>
          <w:noProof/>
          <w:sz w:val="24"/>
          <w:szCs w:val="24"/>
          <w:lang w:val="en-US" w:eastAsia="en-US"/>
        </w:rPr>
        <w:drawing>
          <wp:inline distT="0" distB="0" distL="0" distR="0" wp14:anchorId="68C68530" wp14:editId="22F07A1A">
            <wp:extent cx="3371850" cy="2247022"/>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ccornu0008_Gilles-Lansard-COUV-PRESSE-INTEDITE.jpg"/>
                    <pic:cNvPicPr/>
                  </pic:nvPicPr>
                  <pic:blipFill>
                    <a:blip r:embed="rId7">
                      <a:extLst>
                        <a:ext uri="{28A0092B-C50C-407E-A947-70E740481C1C}">
                          <a14:useLocalDpi xmlns:a14="http://schemas.microsoft.com/office/drawing/2010/main" val="0"/>
                        </a:ext>
                      </a:extLst>
                    </a:blip>
                    <a:stretch>
                      <a:fillRect/>
                    </a:stretch>
                  </pic:blipFill>
                  <pic:spPr>
                    <a:xfrm>
                      <a:off x="0" y="0"/>
                      <a:ext cx="3377011" cy="2250462"/>
                    </a:xfrm>
                    <a:prstGeom prst="rect">
                      <a:avLst/>
                    </a:prstGeom>
                  </pic:spPr>
                </pic:pic>
              </a:graphicData>
            </a:graphic>
          </wp:inline>
        </w:drawing>
      </w:r>
    </w:p>
    <w:p w14:paraId="1A1CE1CF" w14:textId="5DEB1C7B" w:rsidR="00D9539D" w:rsidRPr="00B0320A" w:rsidRDefault="00F031F4" w:rsidP="00B0320A">
      <w:pPr>
        <w:pStyle w:val="a3"/>
        <w:spacing w:after="0"/>
        <w:jc w:val="center"/>
        <w:rPr>
          <w:sz w:val="24"/>
          <w:szCs w:val="24"/>
          <w:lang w:val="en-GB"/>
        </w:rPr>
      </w:pPr>
      <w:r>
        <w:rPr>
          <w:sz w:val="24"/>
          <w:szCs w:val="24"/>
          <w:lang w:val="en-GB"/>
        </w:rPr>
        <w:t xml:space="preserve"> </w:t>
      </w:r>
      <w:r w:rsidR="006C3A77" w:rsidRPr="00F031F4">
        <w:rPr>
          <w:sz w:val="24"/>
          <w:szCs w:val="24"/>
          <w:lang w:val="en-GB"/>
        </w:rPr>
        <w:t>Kangourou</w:t>
      </w:r>
      <w:r w:rsidR="00397A24" w:rsidRPr="00F031F4">
        <w:rPr>
          <w:sz w:val="24"/>
          <w:szCs w:val="24"/>
          <w:lang w:val="en-GB"/>
        </w:rPr>
        <w:t xml:space="preserve"> Club, at your service even on </w:t>
      </w:r>
      <w:r w:rsidR="00845E1D" w:rsidRPr="00F031F4">
        <w:rPr>
          <w:sz w:val="24"/>
          <w:szCs w:val="24"/>
          <w:lang w:val="en-GB"/>
        </w:rPr>
        <w:t>Sundays:</w:t>
      </w:r>
      <w:r w:rsidR="00397A24" w:rsidRPr="00F031F4">
        <w:rPr>
          <w:sz w:val="24"/>
          <w:szCs w:val="24"/>
          <w:lang w:val="en-GB"/>
        </w:rPr>
        <w:t xml:space="preserve"> </w:t>
      </w:r>
      <w:r w:rsidRPr="00F031F4">
        <w:rPr>
          <w:sz w:val="24"/>
          <w:szCs w:val="24"/>
          <w:lang w:val="en-GB"/>
        </w:rPr>
        <w:t>00 33 (</w:t>
      </w:r>
      <w:r w:rsidR="00397A24" w:rsidRPr="00F031F4">
        <w:rPr>
          <w:sz w:val="24"/>
          <w:szCs w:val="24"/>
          <w:lang w:val="en-GB"/>
        </w:rPr>
        <w:t>0</w:t>
      </w:r>
      <w:r w:rsidRPr="00F031F4">
        <w:rPr>
          <w:sz w:val="24"/>
          <w:szCs w:val="24"/>
          <w:lang w:val="en-GB"/>
        </w:rPr>
        <w:t>)</w:t>
      </w:r>
      <w:r w:rsidR="00397A24" w:rsidRPr="00F031F4">
        <w:rPr>
          <w:sz w:val="24"/>
          <w:szCs w:val="24"/>
          <w:lang w:val="en-GB"/>
        </w:rPr>
        <w:t>4 88 91 60 54</w:t>
      </w:r>
      <w:bookmarkStart w:id="0" w:name="_GoBack"/>
      <w:bookmarkEnd w:id="0"/>
    </w:p>
    <w:sectPr w:rsidR="00D9539D" w:rsidRPr="00B0320A" w:rsidSect="007D1B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55"/>
    <w:multiLevelType w:val="hybridMultilevel"/>
    <w:tmpl w:val="75AAA076"/>
    <w:lvl w:ilvl="0" w:tplc="040C000B">
      <w:start w:val="1"/>
      <w:numFmt w:val="bullet"/>
      <w:lvlText w:val=""/>
      <w:lvlJc w:val="left"/>
      <w:pPr>
        <w:ind w:left="720" w:hanging="360"/>
      </w:pPr>
      <w:rPr>
        <w:rFonts w:ascii="Wingdings" w:hAnsi="Wingdings" w:hint="default"/>
        <w:b/>
        <w:bCs w:val="0"/>
        <w:color w:val="17365D" w:themeColor="text2" w:themeShade="BF"/>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5A"/>
    <w:rsid w:val="001257B3"/>
    <w:rsid w:val="001373DE"/>
    <w:rsid w:val="00155363"/>
    <w:rsid w:val="00252409"/>
    <w:rsid w:val="00277A19"/>
    <w:rsid w:val="003378B8"/>
    <w:rsid w:val="00397A24"/>
    <w:rsid w:val="004336D4"/>
    <w:rsid w:val="00473B90"/>
    <w:rsid w:val="00647CBD"/>
    <w:rsid w:val="00657691"/>
    <w:rsid w:val="006C3A77"/>
    <w:rsid w:val="006D5D5A"/>
    <w:rsid w:val="006E6CE4"/>
    <w:rsid w:val="006F0468"/>
    <w:rsid w:val="00757598"/>
    <w:rsid w:val="0079223B"/>
    <w:rsid w:val="007D1BE8"/>
    <w:rsid w:val="007D38F6"/>
    <w:rsid w:val="00845E1D"/>
    <w:rsid w:val="00853B8E"/>
    <w:rsid w:val="00986DD5"/>
    <w:rsid w:val="009C66DA"/>
    <w:rsid w:val="00A00859"/>
    <w:rsid w:val="00A45F88"/>
    <w:rsid w:val="00AD5553"/>
    <w:rsid w:val="00AF3794"/>
    <w:rsid w:val="00B0320A"/>
    <w:rsid w:val="00B55003"/>
    <w:rsid w:val="00B84480"/>
    <w:rsid w:val="00BA1CB8"/>
    <w:rsid w:val="00BF7139"/>
    <w:rsid w:val="00C15088"/>
    <w:rsid w:val="00C8626E"/>
    <w:rsid w:val="00D12F62"/>
    <w:rsid w:val="00D9539D"/>
    <w:rsid w:val="00E8194D"/>
    <w:rsid w:val="00F031F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560AF"/>
  <w14:defaultImageDpi w14:val="300"/>
  <w15:docId w15:val="{75B0D5A2-B0AF-4C85-A75A-9E764EB2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6D5D5A"/>
    <w:pPr>
      <w:spacing w:after="160"/>
    </w:pPr>
    <w:rPr>
      <w:rFonts w:ascii="Times New Roman" w:eastAsia="Times New Roman" w:hAnsi="Times New Roman" w:cs="Times New Roman"/>
      <w:color w:val="000000"/>
      <w:kern w:val="28"/>
      <w:sz w:val="22"/>
      <w:szCs w:val="22"/>
      <w:lang w:val="fr-FR" w:eastAsia="fr-FR" w:bidi="he-IL"/>
    </w:rPr>
  </w:style>
  <w:style w:type="character" w:customStyle="1" w:styleId="a4">
    <w:name w:val="גוף טקסט תו"/>
    <w:basedOn w:val="a0"/>
    <w:link w:val="a3"/>
    <w:rsid w:val="006D5D5A"/>
    <w:rPr>
      <w:rFonts w:ascii="Times New Roman" w:eastAsia="Times New Roman" w:hAnsi="Times New Roman" w:cs="Times New Roman"/>
      <w:color w:val="000000"/>
      <w:kern w:val="28"/>
      <w:sz w:val="22"/>
      <w:szCs w:val="22"/>
      <w:lang w:val="fr-FR" w:eastAsia="fr-FR" w:bidi="he-IL"/>
    </w:rPr>
  </w:style>
  <w:style w:type="character" w:styleId="Hyperlink">
    <w:name w:val="Hyperlink"/>
    <w:basedOn w:val="a0"/>
    <w:rsid w:val="00C8626E"/>
    <w:rPr>
      <w:color w:val="0066FF"/>
      <w:u w:val="single"/>
    </w:rPr>
  </w:style>
  <w:style w:type="paragraph" w:styleId="a5">
    <w:name w:val="Balloon Text"/>
    <w:basedOn w:val="a"/>
    <w:link w:val="a6"/>
    <w:uiPriority w:val="99"/>
    <w:semiHidden/>
    <w:unhideWhenUsed/>
    <w:rsid w:val="00397A24"/>
    <w:rPr>
      <w:rFonts w:ascii="Lucida Grande" w:hAnsi="Lucida Grande" w:cs="Lucida Grande"/>
      <w:sz w:val="18"/>
      <w:szCs w:val="18"/>
    </w:rPr>
  </w:style>
  <w:style w:type="character" w:customStyle="1" w:styleId="a6">
    <w:name w:val="טקסט בלונים תו"/>
    <w:basedOn w:val="a0"/>
    <w:link w:val="a5"/>
    <w:uiPriority w:val="99"/>
    <w:semiHidden/>
    <w:rsid w:val="00397A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gourouclub.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3761</Characters>
  <Application>Microsoft Office Word</Application>
  <DocSecurity>0</DocSecurity>
  <Lines>31</Lines>
  <Paragraphs>9</Paragraphs>
  <ScaleCrop>false</ScaleCrop>
  <HeadingPairs>
    <vt:vector size="4" baseType="variant">
      <vt:variant>
        <vt:lpstr>שם</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user</cp:lastModifiedBy>
  <cp:revision>2</cp:revision>
  <dcterms:created xsi:type="dcterms:W3CDTF">2019-06-07T06:21:00Z</dcterms:created>
  <dcterms:modified xsi:type="dcterms:W3CDTF">2019-06-07T06:21:00Z</dcterms:modified>
</cp:coreProperties>
</file>